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2425"/>
        <w:gridCol w:w="3240"/>
        <w:gridCol w:w="2430"/>
        <w:gridCol w:w="2610"/>
      </w:tblGrid>
      <w:tr w:rsidR="00FF2085" w14:paraId="588E4B55" w14:textId="77777777" w:rsidTr="005D238E">
        <w:tc>
          <w:tcPr>
            <w:tcW w:w="2425" w:type="dxa"/>
          </w:tcPr>
          <w:p w14:paraId="10AD0CA3" w14:textId="77777777" w:rsidR="00FF2085" w:rsidRPr="005D238E" w:rsidRDefault="00FF2085" w:rsidP="005D238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5D238E">
              <w:rPr>
                <w:rFonts w:ascii="Palatino Linotype" w:hAnsi="Palatino Linotype"/>
                <w:b/>
                <w:sz w:val="24"/>
                <w:szCs w:val="24"/>
              </w:rPr>
              <w:t>Job Title</w:t>
            </w:r>
            <w:r w:rsidR="009A0B4D" w:rsidRPr="005D238E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3240" w:type="dxa"/>
          </w:tcPr>
          <w:p w14:paraId="59CA73EC" w14:textId="77777777" w:rsidR="00FF2085" w:rsidRPr="005D238E" w:rsidRDefault="00F1747B" w:rsidP="005D238E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5D238E">
              <w:rPr>
                <w:rFonts w:ascii="Palatino Linotype" w:hAnsi="Palatino Linotype"/>
                <w:b/>
                <w:i/>
                <w:sz w:val="24"/>
                <w:szCs w:val="24"/>
              </w:rPr>
              <w:t>Maintenance Worker</w:t>
            </w:r>
          </w:p>
        </w:tc>
        <w:tc>
          <w:tcPr>
            <w:tcW w:w="2430" w:type="dxa"/>
          </w:tcPr>
          <w:p w14:paraId="46CE131B" w14:textId="77777777" w:rsidR="00FF2085" w:rsidRPr="005D238E" w:rsidRDefault="00FF2085" w:rsidP="005D238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5D238E">
              <w:rPr>
                <w:rFonts w:ascii="Palatino Linotype" w:hAnsi="Palatino Linotype"/>
                <w:b/>
                <w:sz w:val="24"/>
                <w:szCs w:val="24"/>
              </w:rPr>
              <w:t>Job Category</w:t>
            </w:r>
            <w:r w:rsidR="009A0B4D" w:rsidRPr="005D238E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2610" w:type="dxa"/>
          </w:tcPr>
          <w:p w14:paraId="6ABFBBA3" w14:textId="77777777" w:rsidR="00FF2085" w:rsidRPr="005D238E" w:rsidRDefault="00BC67CB" w:rsidP="005D238E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5D238E">
              <w:rPr>
                <w:rFonts w:ascii="Palatino Linotype" w:hAnsi="Palatino Linotype"/>
                <w:i/>
                <w:sz w:val="24"/>
                <w:szCs w:val="24"/>
              </w:rPr>
              <w:t>Administrative</w:t>
            </w:r>
          </w:p>
        </w:tc>
      </w:tr>
      <w:tr w:rsidR="00FF2085" w14:paraId="65AC8165" w14:textId="77777777" w:rsidTr="005D238E">
        <w:tc>
          <w:tcPr>
            <w:tcW w:w="2425" w:type="dxa"/>
          </w:tcPr>
          <w:p w14:paraId="65ECE407" w14:textId="77777777" w:rsidR="00FF2085" w:rsidRPr="005D238E" w:rsidRDefault="00FF2085" w:rsidP="005D238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5D238E">
              <w:rPr>
                <w:rFonts w:ascii="Palatino Linotype" w:hAnsi="Palatino Linotype"/>
                <w:b/>
                <w:sz w:val="24"/>
                <w:szCs w:val="24"/>
              </w:rPr>
              <w:t>Department/Group</w:t>
            </w:r>
            <w:r w:rsidR="009A0B4D" w:rsidRPr="005D238E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3240" w:type="dxa"/>
          </w:tcPr>
          <w:p w14:paraId="4BF4CCD0" w14:textId="77777777" w:rsidR="00FF2085" w:rsidRPr="005D238E" w:rsidRDefault="00A156C1" w:rsidP="005D238E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5D238E">
              <w:rPr>
                <w:rFonts w:ascii="Palatino Linotype" w:hAnsi="Palatino Linotype"/>
                <w:i/>
                <w:sz w:val="24"/>
                <w:szCs w:val="24"/>
              </w:rPr>
              <w:t>Administration</w:t>
            </w:r>
          </w:p>
        </w:tc>
        <w:tc>
          <w:tcPr>
            <w:tcW w:w="2430" w:type="dxa"/>
          </w:tcPr>
          <w:p w14:paraId="09623377" w14:textId="77777777" w:rsidR="00FF2085" w:rsidRPr="005D238E" w:rsidRDefault="00FF2085" w:rsidP="005D238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5D238E">
              <w:rPr>
                <w:rFonts w:ascii="Palatino Linotype" w:hAnsi="Palatino Linotype"/>
                <w:b/>
                <w:sz w:val="24"/>
                <w:szCs w:val="24"/>
              </w:rPr>
              <w:t>Pay Classification</w:t>
            </w:r>
            <w:r w:rsidR="009A0B4D" w:rsidRPr="005D238E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2610" w:type="dxa"/>
          </w:tcPr>
          <w:p w14:paraId="175CFEED" w14:textId="77777777" w:rsidR="00FF2085" w:rsidRPr="005D238E" w:rsidRDefault="0051251B" w:rsidP="005D238E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proofErr w:type="gramStart"/>
            <w:r w:rsidRPr="005D238E">
              <w:rPr>
                <w:rFonts w:ascii="Palatino Linotype" w:hAnsi="Palatino Linotype"/>
                <w:i/>
                <w:sz w:val="24"/>
                <w:szCs w:val="24"/>
              </w:rPr>
              <w:t xml:space="preserve">Non </w:t>
            </w:r>
            <w:r w:rsidR="009A0B4D" w:rsidRPr="005D238E">
              <w:rPr>
                <w:rFonts w:ascii="Palatino Linotype" w:hAnsi="Palatino Linotype"/>
                <w:i/>
                <w:sz w:val="24"/>
                <w:szCs w:val="24"/>
              </w:rPr>
              <w:t>Exempt</w:t>
            </w:r>
            <w:proofErr w:type="gramEnd"/>
          </w:p>
        </w:tc>
      </w:tr>
      <w:tr w:rsidR="00FF2085" w14:paraId="438D7E53" w14:textId="77777777" w:rsidTr="005D238E">
        <w:tc>
          <w:tcPr>
            <w:tcW w:w="2425" w:type="dxa"/>
          </w:tcPr>
          <w:p w14:paraId="25ECDB7B" w14:textId="77777777" w:rsidR="00FF2085" w:rsidRPr="005D238E" w:rsidRDefault="00E06C4B" w:rsidP="005D238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5D238E">
              <w:rPr>
                <w:rFonts w:ascii="Palatino Linotype" w:hAnsi="Palatino Linotype"/>
                <w:b/>
                <w:sz w:val="24"/>
                <w:szCs w:val="24"/>
              </w:rPr>
              <w:t>Level/Salary Range:</w:t>
            </w:r>
          </w:p>
        </w:tc>
        <w:tc>
          <w:tcPr>
            <w:tcW w:w="3240" w:type="dxa"/>
          </w:tcPr>
          <w:p w14:paraId="0AACC4B8" w14:textId="2F214771" w:rsidR="00FF2085" w:rsidRPr="005D238E" w:rsidRDefault="00BC67CB" w:rsidP="00164CF0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5D238E">
              <w:rPr>
                <w:rFonts w:ascii="Palatino Linotype" w:hAnsi="Palatino Linotype"/>
                <w:i/>
                <w:sz w:val="24"/>
                <w:szCs w:val="24"/>
              </w:rPr>
              <w:t>$</w:t>
            </w:r>
            <w:r w:rsidR="00041477">
              <w:rPr>
                <w:rFonts w:ascii="Palatino Linotype" w:hAnsi="Palatino Linotype"/>
                <w:i/>
                <w:sz w:val="24"/>
                <w:szCs w:val="24"/>
              </w:rPr>
              <w:t>16.21-19.12</w:t>
            </w:r>
            <w:bookmarkStart w:id="0" w:name="_GoBack"/>
            <w:bookmarkEnd w:id="0"/>
          </w:p>
        </w:tc>
        <w:tc>
          <w:tcPr>
            <w:tcW w:w="2430" w:type="dxa"/>
          </w:tcPr>
          <w:p w14:paraId="210381D1" w14:textId="77777777" w:rsidR="00FF2085" w:rsidRPr="005D238E" w:rsidRDefault="00B8443D" w:rsidP="005D238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5D238E">
              <w:rPr>
                <w:rFonts w:ascii="Palatino Linotype" w:hAnsi="Palatino Linotype"/>
                <w:b/>
                <w:sz w:val="24"/>
                <w:szCs w:val="24"/>
              </w:rPr>
              <w:t>Position Reports to:</w:t>
            </w:r>
          </w:p>
        </w:tc>
        <w:tc>
          <w:tcPr>
            <w:tcW w:w="2610" w:type="dxa"/>
          </w:tcPr>
          <w:p w14:paraId="1E97E088" w14:textId="77777777" w:rsidR="00FF2085" w:rsidRPr="005D238E" w:rsidRDefault="00A156C1" w:rsidP="005D238E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5D238E">
              <w:rPr>
                <w:rFonts w:ascii="Palatino Linotype" w:hAnsi="Palatino Linotype"/>
                <w:i/>
                <w:sz w:val="24"/>
                <w:szCs w:val="24"/>
              </w:rPr>
              <w:t>Health Commissioner</w:t>
            </w:r>
          </w:p>
        </w:tc>
      </w:tr>
      <w:tr w:rsidR="00FF2085" w14:paraId="3F181071" w14:textId="77777777" w:rsidTr="005D238E">
        <w:tc>
          <w:tcPr>
            <w:tcW w:w="2425" w:type="dxa"/>
          </w:tcPr>
          <w:p w14:paraId="2634037B" w14:textId="77777777" w:rsidR="00FF2085" w:rsidRPr="005D238E" w:rsidRDefault="00A156C1" w:rsidP="005D238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5D238E">
              <w:rPr>
                <w:rFonts w:ascii="Palatino Linotype" w:hAnsi="Palatino Linotype"/>
                <w:b/>
                <w:sz w:val="24"/>
                <w:szCs w:val="24"/>
              </w:rPr>
              <w:t>Civil Service Classification:</w:t>
            </w:r>
          </w:p>
        </w:tc>
        <w:tc>
          <w:tcPr>
            <w:tcW w:w="3240" w:type="dxa"/>
          </w:tcPr>
          <w:p w14:paraId="34764A8B" w14:textId="77777777" w:rsidR="00FF2085" w:rsidRPr="005D238E" w:rsidRDefault="00F1747B" w:rsidP="005D238E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5D238E">
              <w:rPr>
                <w:rFonts w:ascii="Palatino Linotype" w:hAnsi="Palatino Linotype"/>
                <w:i/>
                <w:sz w:val="24"/>
                <w:szCs w:val="24"/>
              </w:rPr>
              <w:t>Classified</w:t>
            </w:r>
          </w:p>
        </w:tc>
        <w:tc>
          <w:tcPr>
            <w:tcW w:w="2430" w:type="dxa"/>
          </w:tcPr>
          <w:p w14:paraId="39168D90" w14:textId="77777777" w:rsidR="00FF2085" w:rsidRPr="005D238E" w:rsidRDefault="00FF2085" w:rsidP="005D238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5D238E">
              <w:rPr>
                <w:rFonts w:ascii="Palatino Linotype" w:hAnsi="Palatino Linotype"/>
                <w:b/>
                <w:sz w:val="24"/>
                <w:szCs w:val="24"/>
              </w:rPr>
              <w:t>Position Type</w:t>
            </w:r>
            <w:r w:rsidR="009A0B4D" w:rsidRPr="005D238E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2610" w:type="dxa"/>
          </w:tcPr>
          <w:p w14:paraId="3141A9B3" w14:textId="77777777" w:rsidR="00FF2085" w:rsidRPr="005D238E" w:rsidRDefault="009A0B4D" w:rsidP="005D238E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5D238E">
              <w:rPr>
                <w:rFonts w:ascii="Palatino Linotype" w:hAnsi="Palatino Linotype"/>
                <w:i/>
                <w:sz w:val="24"/>
                <w:szCs w:val="24"/>
              </w:rPr>
              <w:t>Full time</w:t>
            </w:r>
          </w:p>
        </w:tc>
      </w:tr>
      <w:tr w:rsidR="00A156C1" w:rsidRPr="00E06C4B" w14:paraId="42EB1115" w14:textId="77777777" w:rsidTr="005D238E">
        <w:trPr>
          <w:gridAfter w:val="2"/>
          <w:wAfter w:w="5040" w:type="dxa"/>
          <w:trHeight w:val="125"/>
        </w:trPr>
        <w:tc>
          <w:tcPr>
            <w:tcW w:w="2425" w:type="dxa"/>
          </w:tcPr>
          <w:p w14:paraId="193BA5C8" w14:textId="77777777" w:rsidR="00A156C1" w:rsidRPr="005D238E" w:rsidRDefault="00A156C1" w:rsidP="005D238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5D238E">
              <w:rPr>
                <w:rFonts w:ascii="Palatino Linotype" w:hAnsi="Palatino Linotype"/>
                <w:b/>
                <w:sz w:val="24"/>
                <w:szCs w:val="24"/>
              </w:rPr>
              <w:t>Date Revised:</w:t>
            </w:r>
          </w:p>
        </w:tc>
        <w:tc>
          <w:tcPr>
            <w:tcW w:w="3240" w:type="dxa"/>
          </w:tcPr>
          <w:p w14:paraId="20539E42" w14:textId="24E14B33" w:rsidR="00A156C1" w:rsidRPr="005D238E" w:rsidRDefault="00041477" w:rsidP="004C444D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sz w:val="24"/>
                <w:szCs w:val="24"/>
              </w:rPr>
              <w:t>1/1/2019</w:t>
            </w:r>
          </w:p>
        </w:tc>
      </w:tr>
    </w:tbl>
    <w:p w14:paraId="4EFB3AEE" w14:textId="77777777" w:rsidR="00AC7D28" w:rsidRDefault="00AC7D28"/>
    <w:p w14:paraId="1710904F" w14:textId="77777777" w:rsidR="005D238E" w:rsidRDefault="005D238E">
      <w:pPr>
        <w:rPr>
          <w:u w:val="single"/>
        </w:rPr>
      </w:pPr>
    </w:p>
    <w:p w14:paraId="717CE3FD" w14:textId="77777777" w:rsidR="00FF2085" w:rsidRPr="005D238E" w:rsidRDefault="00FF2085" w:rsidP="009540E0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5D238E">
        <w:rPr>
          <w:rFonts w:ascii="Palatino Linotype" w:hAnsi="Palatino Linotype"/>
          <w:b/>
          <w:sz w:val="24"/>
          <w:szCs w:val="24"/>
          <w:u w:val="single"/>
        </w:rPr>
        <w:t>Role and Responsibilities</w:t>
      </w:r>
    </w:p>
    <w:p w14:paraId="5F435114" w14:textId="77777777" w:rsidR="0057148E" w:rsidRPr="005D238E" w:rsidRDefault="00B8443D" w:rsidP="009540E0">
      <w:p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z w:val="24"/>
          <w:szCs w:val="24"/>
        </w:rPr>
      </w:pPr>
      <w:r w:rsidRPr="005D238E">
        <w:rPr>
          <w:rFonts w:ascii="Palatino Linotype" w:hAnsi="Palatino Linotype"/>
          <w:sz w:val="24"/>
          <w:szCs w:val="24"/>
        </w:rPr>
        <w:t xml:space="preserve">Under general supervision, the </w:t>
      </w:r>
      <w:r w:rsidR="00F1747B" w:rsidRPr="005D238E">
        <w:rPr>
          <w:rFonts w:ascii="Palatino Linotype" w:hAnsi="Palatino Linotype"/>
          <w:sz w:val="24"/>
          <w:szCs w:val="24"/>
        </w:rPr>
        <w:t xml:space="preserve">Maintenance Worker </w:t>
      </w:r>
      <w:r w:rsidR="00A156C1" w:rsidRPr="005D238E">
        <w:rPr>
          <w:rFonts w:ascii="Palatino Linotype" w:hAnsi="Palatino Linotype"/>
          <w:sz w:val="24"/>
          <w:szCs w:val="24"/>
        </w:rPr>
        <w:t xml:space="preserve">performs a wide variety of </w:t>
      </w:r>
      <w:r w:rsidR="00F1747B" w:rsidRPr="005D238E">
        <w:rPr>
          <w:rFonts w:ascii="Palatino Linotype" w:hAnsi="Palatino Linotype"/>
          <w:sz w:val="24"/>
          <w:szCs w:val="24"/>
        </w:rPr>
        <w:t xml:space="preserve">maintenance, custodian, and grounds keeping </w:t>
      </w:r>
      <w:r w:rsidR="00A156C1" w:rsidRPr="005D238E">
        <w:rPr>
          <w:rFonts w:ascii="Palatino Linotype" w:hAnsi="Palatino Linotype"/>
          <w:sz w:val="24"/>
          <w:szCs w:val="24"/>
        </w:rPr>
        <w:t xml:space="preserve">duties for the </w:t>
      </w:r>
      <w:r w:rsidR="00F1747B" w:rsidRPr="005D238E">
        <w:rPr>
          <w:rFonts w:ascii="Palatino Linotype" w:hAnsi="Palatino Linotype"/>
          <w:sz w:val="24"/>
          <w:szCs w:val="24"/>
        </w:rPr>
        <w:t>agency.</w:t>
      </w:r>
      <w:r w:rsidR="00A156C1" w:rsidRPr="005D238E">
        <w:rPr>
          <w:rFonts w:ascii="Palatino Linotype" w:hAnsi="Palatino Linotype"/>
          <w:sz w:val="24"/>
          <w:szCs w:val="24"/>
        </w:rPr>
        <w:t xml:space="preserve"> </w:t>
      </w:r>
      <w:r w:rsidR="00FD093E" w:rsidRPr="005D238E">
        <w:rPr>
          <w:rFonts w:ascii="Palatino Linotype" w:hAnsi="Palatino Linotype"/>
          <w:sz w:val="24"/>
          <w:szCs w:val="24"/>
        </w:rPr>
        <w:t xml:space="preserve"> </w:t>
      </w:r>
    </w:p>
    <w:p w14:paraId="348A42F5" w14:textId="77777777" w:rsidR="00FF2085" w:rsidRPr="005D238E" w:rsidRDefault="00FF2085" w:rsidP="009540E0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5D238E">
        <w:rPr>
          <w:rFonts w:ascii="Palatino Linotype" w:hAnsi="Palatino Linotype"/>
          <w:b/>
          <w:sz w:val="24"/>
          <w:szCs w:val="24"/>
          <w:u w:val="single"/>
        </w:rPr>
        <w:t>Experience and Education Requirements</w:t>
      </w:r>
    </w:p>
    <w:p w14:paraId="373790EA" w14:textId="77777777" w:rsidR="0057148E" w:rsidRPr="005D238E" w:rsidRDefault="0057148E" w:rsidP="009540E0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5D238E">
        <w:rPr>
          <w:rFonts w:ascii="Palatino Linotype" w:hAnsi="Palatino Linotype"/>
          <w:spacing w:val="-3"/>
          <w:sz w:val="24"/>
          <w:szCs w:val="24"/>
        </w:rPr>
        <w:t xml:space="preserve">Must have a high school a diploma or equivalent.  </w:t>
      </w:r>
      <w:r w:rsidR="00A156C1" w:rsidRPr="005D238E">
        <w:rPr>
          <w:rFonts w:ascii="Palatino Linotype" w:hAnsi="Palatino Linotype"/>
          <w:spacing w:val="-3"/>
          <w:sz w:val="24"/>
          <w:szCs w:val="24"/>
        </w:rPr>
        <w:t>Minimum of</w:t>
      </w:r>
      <w:r w:rsidR="00724A04" w:rsidRPr="005D238E">
        <w:rPr>
          <w:rFonts w:ascii="Palatino Linotype" w:hAnsi="Palatino Linotype"/>
          <w:spacing w:val="-3"/>
          <w:sz w:val="24"/>
          <w:szCs w:val="24"/>
        </w:rPr>
        <w:t xml:space="preserve"> three (</w:t>
      </w:r>
      <w:r w:rsidRPr="005D238E">
        <w:rPr>
          <w:rFonts w:ascii="Palatino Linotype" w:hAnsi="Palatino Linotype"/>
          <w:spacing w:val="-3"/>
          <w:sz w:val="24"/>
          <w:szCs w:val="24"/>
        </w:rPr>
        <w:t>3</w:t>
      </w:r>
      <w:r w:rsidR="00724A04" w:rsidRPr="005D238E">
        <w:rPr>
          <w:rFonts w:ascii="Palatino Linotype" w:hAnsi="Palatino Linotype"/>
          <w:spacing w:val="-3"/>
          <w:sz w:val="24"/>
          <w:szCs w:val="24"/>
        </w:rPr>
        <w:t>) to five (</w:t>
      </w:r>
      <w:r w:rsidR="00A156C1" w:rsidRPr="005D238E">
        <w:rPr>
          <w:rFonts w:ascii="Palatino Linotype" w:hAnsi="Palatino Linotype"/>
          <w:spacing w:val="-3"/>
          <w:sz w:val="24"/>
          <w:szCs w:val="24"/>
        </w:rPr>
        <w:t>5</w:t>
      </w:r>
      <w:r w:rsidR="00724A04" w:rsidRPr="005D238E">
        <w:rPr>
          <w:rFonts w:ascii="Palatino Linotype" w:hAnsi="Palatino Linotype"/>
          <w:spacing w:val="-3"/>
          <w:sz w:val="24"/>
          <w:szCs w:val="24"/>
        </w:rPr>
        <w:t>)</w:t>
      </w:r>
      <w:r w:rsidR="00A156C1" w:rsidRPr="005D238E">
        <w:rPr>
          <w:rFonts w:ascii="Palatino Linotype" w:hAnsi="Palatino Linotype"/>
          <w:spacing w:val="-3"/>
          <w:sz w:val="24"/>
          <w:szCs w:val="24"/>
        </w:rPr>
        <w:t xml:space="preserve"> years of </w:t>
      </w:r>
      <w:r w:rsidR="00F1747B" w:rsidRPr="005D238E">
        <w:rPr>
          <w:rFonts w:ascii="Palatino Linotype" w:hAnsi="Palatino Linotype"/>
          <w:spacing w:val="-3"/>
          <w:sz w:val="24"/>
          <w:szCs w:val="24"/>
        </w:rPr>
        <w:t>previous maintenance experience</w:t>
      </w:r>
      <w:r w:rsidR="008F442D" w:rsidRPr="005D238E">
        <w:rPr>
          <w:rFonts w:ascii="Palatino Linotype" w:hAnsi="Palatino Linotype"/>
          <w:spacing w:val="-3"/>
          <w:sz w:val="24"/>
          <w:szCs w:val="24"/>
        </w:rPr>
        <w:t xml:space="preserve"> or the equivalent in education and work experience</w:t>
      </w:r>
      <w:r w:rsidR="00AA6DB2" w:rsidRPr="005D238E">
        <w:rPr>
          <w:rFonts w:ascii="Palatino Linotype" w:hAnsi="Palatino Linotype"/>
          <w:spacing w:val="-3"/>
          <w:sz w:val="24"/>
          <w:szCs w:val="24"/>
        </w:rPr>
        <w:t xml:space="preserve">.  </w:t>
      </w:r>
      <w:r w:rsidR="00DA6F6E" w:rsidRPr="005D238E">
        <w:rPr>
          <w:rFonts w:ascii="Palatino Linotype" w:hAnsi="Palatino Linotype"/>
          <w:spacing w:val="-3"/>
          <w:sz w:val="24"/>
          <w:szCs w:val="24"/>
        </w:rPr>
        <w:t xml:space="preserve">Understanding of basic electrical, plumbing, carpentry techniques is a needed.   Ability to perform repairs on facilities, furniture, and equipment is needed.  </w:t>
      </w:r>
    </w:p>
    <w:p w14:paraId="69BF27AA" w14:textId="77777777" w:rsidR="007113B7" w:rsidRDefault="00D13A00" w:rsidP="009540E0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 w:rsidRPr="005D238E">
        <w:rPr>
          <w:rFonts w:ascii="Palatino Linotype" w:hAnsi="Palatino Linotype"/>
          <w:sz w:val="24"/>
          <w:szCs w:val="24"/>
        </w:rPr>
        <w:t>V</w:t>
      </w:r>
      <w:r w:rsidR="007113B7" w:rsidRPr="005D238E">
        <w:rPr>
          <w:rFonts w:ascii="Palatino Linotype" w:hAnsi="Palatino Linotype"/>
          <w:sz w:val="24"/>
          <w:szCs w:val="24"/>
        </w:rPr>
        <w:t xml:space="preserve">alid Ohio driver’s license and acceptable driving record is required.  </w:t>
      </w:r>
    </w:p>
    <w:p w14:paraId="6561899C" w14:textId="77777777" w:rsidR="00B223FA" w:rsidRPr="00B223FA" w:rsidRDefault="00B223FA" w:rsidP="009540E0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B223FA">
        <w:rPr>
          <w:rFonts w:ascii="Palatino Linotype" w:hAnsi="Palatino Linotype"/>
          <w:b/>
          <w:sz w:val="24"/>
          <w:szCs w:val="24"/>
          <w:u w:val="single"/>
        </w:rPr>
        <w:t xml:space="preserve">Public Health Core Competencies and Essential Duties </w:t>
      </w:r>
    </w:p>
    <w:p w14:paraId="69E9123E" w14:textId="77777777" w:rsidR="00B223FA" w:rsidRPr="00B223FA" w:rsidRDefault="00B223FA" w:rsidP="009540E0">
      <w:pPr>
        <w:jc w:val="both"/>
        <w:rPr>
          <w:rFonts w:ascii="Palatino Linotype" w:hAnsi="Palatino Linotype"/>
          <w:b/>
          <w:sz w:val="24"/>
          <w:szCs w:val="24"/>
        </w:rPr>
      </w:pPr>
      <w:r w:rsidRPr="00B223FA">
        <w:rPr>
          <w:rFonts w:ascii="Palatino Linotype" w:hAnsi="Palatino Linotype"/>
          <w:b/>
          <w:sz w:val="24"/>
          <w:szCs w:val="24"/>
        </w:rPr>
        <w:t xml:space="preserve">Public Health Sciences </w:t>
      </w:r>
    </w:p>
    <w:p w14:paraId="2D6DB5EF" w14:textId="77777777" w:rsidR="00B223FA" w:rsidRPr="00B223FA" w:rsidRDefault="00B223FA" w:rsidP="009540E0">
      <w:pPr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B223FA">
        <w:rPr>
          <w:rFonts w:ascii="Palatino Linotype" w:hAnsi="Palatino Linotype"/>
          <w:sz w:val="24"/>
          <w:szCs w:val="24"/>
        </w:rPr>
        <w:t>Establish, maintain, code, modify, track, and/or retrieve information and compile data that may require information, searches through files, contracts, records, computer files, including spreadsheets and/or customized database applications</w:t>
      </w:r>
    </w:p>
    <w:p w14:paraId="64E94A65" w14:textId="77777777" w:rsidR="00B223FA" w:rsidRPr="00B223FA" w:rsidRDefault="00B223FA" w:rsidP="009540E0">
      <w:pPr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B223FA">
        <w:rPr>
          <w:rFonts w:ascii="Palatino Linotype" w:hAnsi="Palatino Linotype"/>
          <w:sz w:val="24"/>
          <w:szCs w:val="24"/>
        </w:rPr>
        <w:t>Interview internal and external customers to establish program-specific documentation and/or identify services needed.</w:t>
      </w:r>
    </w:p>
    <w:p w14:paraId="64D7E3D9" w14:textId="77777777" w:rsidR="00B223FA" w:rsidRPr="00B223FA" w:rsidRDefault="00B223FA" w:rsidP="009540E0">
      <w:pPr>
        <w:jc w:val="both"/>
        <w:rPr>
          <w:rFonts w:ascii="Palatino Linotype" w:hAnsi="Palatino Linotype"/>
          <w:b/>
          <w:sz w:val="24"/>
          <w:szCs w:val="24"/>
        </w:rPr>
      </w:pPr>
      <w:r w:rsidRPr="00B223FA">
        <w:rPr>
          <w:rFonts w:ascii="Palatino Linotype" w:hAnsi="Palatino Linotype"/>
          <w:b/>
          <w:sz w:val="24"/>
          <w:szCs w:val="24"/>
        </w:rPr>
        <w:t>Community Dimensions of Practice</w:t>
      </w:r>
    </w:p>
    <w:p w14:paraId="494CEFE5" w14:textId="77777777" w:rsidR="00B223FA" w:rsidRDefault="00B223FA" w:rsidP="009540E0">
      <w:pPr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B223FA">
        <w:rPr>
          <w:rFonts w:ascii="Palatino Linotype" w:hAnsi="Palatino Linotype"/>
          <w:sz w:val="24"/>
          <w:szCs w:val="24"/>
        </w:rPr>
        <w:t xml:space="preserve">Under general supervision, prepares public health documents and reports </w:t>
      </w:r>
    </w:p>
    <w:p w14:paraId="279C0BE5" w14:textId="77777777" w:rsidR="00B223FA" w:rsidRPr="00B223FA" w:rsidRDefault="00B223FA" w:rsidP="009540E0">
      <w:pPr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B223FA">
        <w:rPr>
          <w:rFonts w:ascii="Palatino Linotype" w:hAnsi="Palatino Linotype"/>
          <w:sz w:val="24"/>
          <w:szCs w:val="24"/>
        </w:rPr>
        <w:t>Supports relationships that improve community health</w:t>
      </w:r>
    </w:p>
    <w:p w14:paraId="288112A8" w14:textId="77777777" w:rsidR="00B223FA" w:rsidRPr="00B223FA" w:rsidRDefault="00B223FA" w:rsidP="009540E0">
      <w:pPr>
        <w:jc w:val="both"/>
        <w:rPr>
          <w:rFonts w:ascii="Palatino Linotype" w:hAnsi="Palatino Linotype"/>
          <w:b/>
          <w:sz w:val="24"/>
          <w:szCs w:val="24"/>
        </w:rPr>
      </w:pPr>
      <w:r w:rsidRPr="00B223FA">
        <w:rPr>
          <w:rFonts w:ascii="Palatino Linotype" w:hAnsi="Palatino Linotype"/>
          <w:b/>
          <w:sz w:val="24"/>
          <w:szCs w:val="24"/>
        </w:rPr>
        <w:t>Leadership and Systems Thinking</w:t>
      </w:r>
    </w:p>
    <w:p w14:paraId="7AB56EED" w14:textId="77777777" w:rsidR="00B223FA" w:rsidRPr="00B223FA" w:rsidRDefault="00B223FA" w:rsidP="009540E0">
      <w:pPr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B223FA">
        <w:rPr>
          <w:rFonts w:ascii="Palatino Linotype" w:hAnsi="Palatino Linotype"/>
          <w:sz w:val="24"/>
          <w:szCs w:val="24"/>
        </w:rPr>
        <w:t xml:space="preserve">Adheres to occupational safety and health administration standards relevant to job duties </w:t>
      </w:r>
    </w:p>
    <w:p w14:paraId="1D6D6745" w14:textId="77777777" w:rsidR="00B223FA" w:rsidRPr="00B223FA" w:rsidRDefault="00B223FA" w:rsidP="009540E0">
      <w:pPr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B223FA">
        <w:rPr>
          <w:rFonts w:ascii="Palatino Linotype" w:hAnsi="Palatino Linotype"/>
          <w:sz w:val="24"/>
          <w:szCs w:val="24"/>
        </w:rPr>
        <w:t xml:space="preserve">Incorporates ethical standards of public health practices </w:t>
      </w:r>
    </w:p>
    <w:p w14:paraId="091F8E92" w14:textId="77777777" w:rsidR="00B223FA" w:rsidRPr="00B223FA" w:rsidRDefault="00B223FA" w:rsidP="009540E0">
      <w:pPr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B223FA">
        <w:rPr>
          <w:rFonts w:ascii="Palatino Linotype" w:hAnsi="Palatino Linotype"/>
          <w:sz w:val="24"/>
          <w:szCs w:val="24"/>
        </w:rPr>
        <w:t xml:space="preserve">Contributes to the development of a vision for a healthy community </w:t>
      </w:r>
    </w:p>
    <w:p w14:paraId="1AAD3BFA" w14:textId="77777777" w:rsidR="00B223FA" w:rsidRPr="00B223FA" w:rsidRDefault="00B223FA" w:rsidP="009540E0">
      <w:pPr>
        <w:jc w:val="both"/>
        <w:rPr>
          <w:rFonts w:ascii="Palatino Linotype" w:hAnsi="Palatino Linotype"/>
          <w:sz w:val="24"/>
          <w:szCs w:val="24"/>
        </w:rPr>
      </w:pPr>
    </w:p>
    <w:p w14:paraId="02E29D7F" w14:textId="77777777" w:rsidR="00B223FA" w:rsidRPr="00B223FA" w:rsidRDefault="00B223FA" w:rsidP="009540E0">
      <w:pPr>
        <w:jc w:val="both"/>
        <w:rPr>
          <w:rFonts w:ascii="Palatino Linotype" w:hAnsi="Palatino Linotype"/>
          <w:sz w:val="24"/>
          <w:szCs w:val="24"/>
        </w:rPr>
      </w:pPr>
    </w:p>
    <w:p w14:paraId="4AC0C30A" w14:textId="77777777" w:rsidR="00B223FA" w:rsidRPr="00B223FA" w:rsidRDefault="00B223FA" w:rsidP="009540E0">
      <w:pPr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B223FA">
        <w:rPr>
          <w:rFonts w:ascii="Palatino Linotype" w:hAnsi="Palatino Linotype"/>
          <w:sz w:val="24"/>
          <w:szCs w:val="24"/>
        </w:rPr>
        <w:t xml:space="preserve">Participates in professional development opportunities </w:t>
      </w:r>
    </w:p>
    <w:p w14:paraId="60072F6C" w14:textId="77777777" w:rsidR="00B223FA" w:rsidRPr="00B223FA" w:rsidRDefault="00B223FA" w:rsidP="009540E0">
      <w:pPr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B223FA">
        <w:rPr>
          <w:rFonts w:ascii="Palatino Linotype" w:hAnsi="Palatino Linotype"/>
          <w:sz w:val="24"/>
          <w:szCs w:val="24"/>
        </w:rPr>
        <w:t xml:space="preserve">Describes ways to improve individual and program performance </w:t>
      </w:r>
    </w:p>
    <w:p w14:paraId="0EB33C72" w14:textId="77777777" w:rsidR="00B223FA" w:rsidRPr="00B223FA" w:rsidRDefault="00B223FA" w:rsidP="009540E0">
      <w:pPr>
        <w:jc w:val="both"/>
        <w:rPr>
          <w:rFonts w:ascii="Palatino Linotype" w:hAnsi="Palatino Linotype"/>
          <w:b/>
          <w:sz w:val="24"/>
          <w:szCs w:val="24"/>
        </w:rPr>
      </w:pPr>
      <w:r w:rsidRPr="00B223FA">
        <w:rPr>
          <w:rFonts w:ascii="Palatino Linotype" w:hAnsi="Palatino Linotype"/>
          <w:b/>
          <w:sz w:val="24"/>
          <w:szCs w:val="24"/>
        </w:rPr>
        <w:t>Policy Development and Program Planning</w:t>
      </w:r>
    </w:p>
    <w:p w14:paraId="0D229EB5" w14:textId="77777777" w:rsidR="00B223FA" w:rsidRPr="00B223FA" w:rsidRDefault="00B223FA" w:rsidP="009540E0">
      <w:pPr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B223FA">
        <w:rPr>
          <w:rFonts w:ascii="Palatino Linotype" w:hAnsi="Palatino Linotype"/>
          <w:sz w:val="24"/>
          <w:szCs w:val="24"/>
        </w:rPr>
        <w:t xml:space="preserve">Adheres to ethical principles in the collection, maintenance, use, and dissemination of data and information </w:t>
      </w:r>
    </w:p>
    <w:p w14:paraId="042F4F90" w14:textId="77777777" w:rsidR="00B223FA" w:rsidRPr="00B223FA" w:rsidRDefault="00B223FA" w:rsidP="009540E0">
      <w:pPr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B223FA">
        <w:rPr>
          <w:rFonts w:ascii="Palatino Linotype" w:hAnsi="Palatino Linotype"/>
          <w:sz w:val="24"/>
          <w:szCs w:val="24"/>
        </w:rPr>
        <w:t xml:space="preserve">Collaborates in the development of and provides clerical/technical and administrative support to departmental quality improvement, performance management, and evaluation activities. </w:t>
      </w:r>
    </w:p>
    <w:p w14:paraId="260BF791" w14:textId="77777777" w:rsidR="00B223FA" w:rsidRPr="00B223FA" w:rsidRDefault="00B223FA" w:rsidP="009540E0">
      <w:pPr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B223FA">
        <w:rPr>
          <w:rFonts w:ascii="Palatino Linotype" w:hAnsi="Palatino Linotype"/>
          <w:sz w:val="24"/>
          <w:szCs w:val="24"/>
        </w:rPr>
        <w:t>Contributes to development program goals and objectives</w:t>
      </w:r>
    </w:p>
    <w:p w14:paraId="34254E9E" w14:textId="77777777" w:rsidR="00B223FA" w:rsidRPr="00B223FA" w:rsidRDefault="00B223FA" w:rsidP="009540E0">
      <w:pPr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B223FA">
        <w:rPr>
          <w:rFonts w:ascii="Palatino Linotype" w:hAnsi="Palatino Linotype"/>
          <w:sz w:val="24"/>
          <w:szCs w:val="24"/>
        </w:rPr>
        <w:t xml:space="preserve">Describes organizational strategic plan and contributes to that plan </w:t>
      </w:r>
    </w:p>
    <w:p w14:paraId="1645CE2E" w14:textId="77777777" w:rsidR="00B223FA" w:rsidRPr="00B223FA" w:rsidRDefault="00B223FA" w:rsidP="009540E0">
      <w:pPr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B223FA">
        <w:rPr>
          <w:rFonts w:ascii="Palatino Linotype" w:hAnsi="Palatino Linotype"/>
          <w:sz w:val="24"/>
          <w:szCs w:val="24"/>
        </w:rPr>
        <w:t xml:space="preserve">Applies strategies for continuous quality improvement </w:t>
      </w:r>
    </w:p>
    <w:p w14:paraId="0F0378D4" w14:textId="77777777" w:rsidR="00B223FA" w:rsidRPr="00B223FA" w:rsidRDefault="00B223FA" w:rsidP="009540E0">
      <w:pPr>
        <w:jc w:val="both"/>
        <w:rPr>
          <w:rFonts w:ascii="Palatino Linotype" w:hAnsi="Palatino Linotype"/>
          <w:b/>
          <w:sz w:val="24"/>
          <w:szCs w:val="24"/>
        </w:rPr>
      </w:pPr>
      <w:r w:rsidRPr="00B223FA">
        <w:rPr>
          <w:rFonts w:ascii="Palatino Linotype" w:hAnsi="Palatino Linotype"/>
          <w:b/>
          <w:sz w:val="24"/>
          <w:szCs w:val="24"/>
        </w:rPr>
        <w:t xml:space="preserve">Communication and Cultural Competency </w:t>
      </w:r>
    </w:p>
    <w:p w14:paraId="133F26C0" w14:textId="77777777" w:rsidR="00B223FA" w:rsidRPr="00B223FA" w:rsidRDefault="00B223FA" w:rsidP="009540E0">
      <w:pPr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B223FA">
        <w:rPr>
          <w:rFonts w:ascii="Palatino Linotype" w:hAnsi="Palatino Linotype"/>
          <w:sz w:val="24"/>
          <w:szCs w:val="24"/>
        </w:rPr>
        <w:t xml:space="preserve">Answers telephones, screens </w:t>
      </w:r>
      <w:proofErr w:type="gramStart"/>
      <w:r w:rsidRPr="00B223FA">
        <w:rPr>
          <w:rFonts w:ascii="Palatino Linotype" w:hAnsi="Palatino Linotype"/>
          <w:sz w:val="24"/>
          <w:szCs w:val="24"/>
        </w:rPr>
        <w:t>calls</w:t>
      </w:r>
      <w:proofErr w:type="gramEnd"/>
      <w:r w:rsidRPr="00B223FA">
        <w:rPr>
          <w:rFonts w:ascii="Palatino Linotype" w:hAnsi="Palatino Linotype"/>
          <w:sz w:val="24"/>
          <w:szCs w:val="24"/>
        </w:rPr>
        <w:t>, responds to inquiries and refers callers to appropriate persons</w:t>
      </w:r>
    </w:p>
    <w:p w14:paraId="78BE3D08" w14:textId="77777777" w:rsidR="00B223FA" w:rsidRPr="00B223FA" w:rsidRDefault="00B223FA" w:rsidP="009540E0">
      <w:pPr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B223FA">
        <w:rPr>
          <w:rFonts w:ascii="Palatino Linotype" w:hAnsi="Palatino Linotype"/>
          <w:sz w:val="24"/>
          <w:szCs w:val="24"/>
        </w:rPr>
        <w:t>Utilizes appropriate methods for interacting effectively and professionally with persons of all ages and from diverse cultural, socioeconomic, educational, racial, and ethnic backgrounds, sexual orientations, lifestyles and physical abilities.</w:t>
      </w:r>
    </w:p>
    <w:p w14:paraId="35385F55" w14:textId="77777777" w:rsidR="00B223FA" w:rsidRPr="00B223FA" w:rsidRDefault="00B223FA" w:rsidP="009540E0">
      <w:pPr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B223FA">
        <w:rPr>
          <w:rFonts w:ascii="Palatino Linotype" w:hAnsi="Palatino Linotype"/>
          <w:sz w:val="24"/>
          <w:szCs w:val="24"/>
        </w:rPr>
        <w:t xml:space="preserve">Adheres to ethical principles and Tuscarawas County Health Department policies in the collection, maintenance, use, and dissemination of data and information. </w:t>
      </w:r>
    </w:p>
    <w:p w14:paraId="4EAE0A6F" w14:textId="77777777" w:rsidR="00B223FA" w:rsidRPr="00B223FA" w:rsidRDefault="00B223FA" w:rsidP="009540E0">
      <w:pPr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B223FA">
        <w:rPr>
          <w:rFonts w:ascii="Palatino Linotype" w:hAnsi="Palatino Linotype"/>
          <w:sz w:val="24"/>
          <w:szCs w:val="24"/>
        </w:rPr>
        <w:t xml:space="preserve">Communicates in writing and orally with linguistic and cultural proficiency </w:t>
      </w:r>
    </w:p>
    <w:p w14:paraId="05D313E7" w14:textId="77777777" w:rsidR="00B223FA" w:rsidRPr="00B223FA" w:rsidRDefault="00B223FA" w:rsidP="009540E0">
      <w:pPr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B223FA">
        <w:rPr>
          <w:rFonts w:ascii="Palatino Linotype" w:hAnsi="Palatino Linotype"/>
          <w:sz w:val="24"/>
          <w:szCs w:val="24"/>
        </w:rPr>
        <w:t>Facilities communication among individuals, groups and organizations</w:t>
      </w:r>
    </w:p>
    <w:p w14:paraId="0DAF34A7" w14:textId="77777777" w:rsidR="00B223FA" w:rsidRPr="00B223FA" w:rsidRDefault="00B223FA" w:rsidP="009540E0">
      <w:pPr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B223FA">
        <w:rPr>
          <w:rFonts w:ascii="Palatino Linotype" w:hAnsi="Palatino Linotype"/>
          <w:sz w:val="24"/>
          <w:szCs w:val="24"/>
        </w:rPr>
        <w:t xml:space="preserve">Able to describe the value of a diverse public health workforce  </w:t>
      </w:r>
    </w:p>
    <w:p w14:paraId="158392D5" w14:textId="77777777" w:rsidR="00B223FA" w:rsidRPr="00B223FA" w:rsidRDefault="00B223FA" w:rsidP="009540E0">
      <w:pPr>
        <w:jc w:val="both"/>
        <w:rPr>
          <w:rFonts w:ascii="Palatino Linotype" w:hAnsi="Palatino Linotype"/>
          <w:b/>
          <w:sz w:val="24"/>
          <w:szCs w:val="24"/>
        </w:rPr>
      </w:pPr>
      <w:r w:rsidRPr="00B223FA">
        <w:rPr>
          <w:rFonts w:ascii="Palatino Linotype" w:hAnsi="Palatino Linotype"/>
          <w:b/>
          <w:sz w:val="24"/>
          <w:szCs w:val="24"/>
        </w:rPr>
        <w:t xml:space="preserve">Financial Planning and Management </w:t>
      </w:r>
    </w:p>
    <w:p w14:paraId="73A4B6A3" w14:textId="77777777" w:rsidR="00B223FA" w:rsidRPr="00B223FA" w:rsidRDefault="00B223FA" w:rsidP="009540E0">
      <w:pPr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B223FA">
        <w:rPr>
          <w:rFonts w:ascii="Palatino Linotype" w:hAnsi="Palatino Linotype"/>
          <w:sz w:val="24"/>
          <w:szCs w:val="24"/>
        </w:rPr>
        <w:t>Operates within program budget</w:t>
      </w:r>
    </w:p>
    <w:p w14:paraId="10FF9370" w14:textId="77777777" w:rsidR="00B223FA" w:rsidRPr="00B223FA" w:rsidRDefault="00B223FA" w:rsidP="009540E0">
      <w:pPr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B223FA">
        <w:rPr>
          <w:rFonts w:ascii="Palatino Linotype" w:hAnsi="Palatino Linotype"/>
          <w:sz w:val="24"/>
          <w:szCs w:val="24"/>
        </w:rPr>
        <w:t xml:space="preserve">Adheres to all organizational policies and procedures </w:t>
      </w:r>
    </w:p>
    <w:p w14:paraId="37C7EBDB" w14:textId="77777777" w:rsidR="00B223FA" w:rsidRPr="00B223FA" w:rsidRDefault="00B223FA" w:rsidP="009540E0">
      <w:pPr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B223FA">
        <w:rPr>
          <w:rFonts w:ascii="Palatino Linotype" w:hAnsi="Palatino Linotype"/>
          <w:sz w:val="24"/>
          <w:szCs w:val="24"/>
        </w:rPr>
        <w:t xml:space="preserve">Uses performance management system for program and organizational improvement </w:t>
      </w:r>
    </w:p>
    <w:p w14:paraId="0BB004EE" w14:textId="77777777" w:rsidR="00B223FA" w:rsidRDefault="00B223FA" w:rsidP="009540E0">
      <w:pPr>
        <w:jc w:val="both"/>
        <w:rPr>
          <w:rFonts w:ascii="Palatino Linotype" w:hAnsi="Palatino Linotype"/>
          <w:sz w:val="24"/>
          <w:szCs w:val="24"/>
          <w:u w:val="single"/>
        </w:rPr>
      </w:pPr>
    </w:p>
    <w:p w14:paraId="7AB9E62A" w14:textId="77777777" w:rsidR="00B223FA" w:rsidRDefault="00B223FA" w:rsidP="009540E0">
      <w:pPr>
        <w:jc w:val="both"/>
        <w:rPr>
          <w:rFonts w:ascii="Palatino Linotype" w:hAnsi="Palatino Linotype"/>
          <w:sz w:val="24"/>
          <w:szCs w:val="24"/>
          <w:u w:val="single"/>
        </w:rPr>
      </w:pPr>
    </w:p>
    <w:p w14:paraId="48BFD2F1" w14:textId="77777777" w:rsidR="00B223FA" w:rsidRDefault="00B223FA" w:rsidP="009540E0">
      <w:pPr>
        <w:jc w:val="both"/>
        <w:rPr>
          <w:rFonts w:ascii="Palatino Linotype" w:hAnsi="Palatino Linotype"/>
          <w:sz w:val="24"/>
          <w:szCs w:val="24"/>
          <w:u w:val="single"/>
        </w:rPr>
      </w:pPr>
    </w:p>
    <w:p w14:paraId="020C40CB" w14:textId="77777777" w:rsidR="0051251B" w:rsidRPr="00B223FA" w:rsidRDefault="00B223FA" w:rsidP="009540E0">
      <w:pPr>
        <w:jc w:val="both"/>
        <w:rPr>
          <w:rFonts w:ascii="Palatino Linotype" w:hAnsi="Palatino Linotype"/>
          <w:b/>
          <w:sz w:val="24"/>
          <w:szCs w:val="24"/>
        </w:rPr>
      </w:pPr>
      <w:r w:rsidRPr="00B223FA">
        <w:rPr>
          <w:rFonts w:ascii="Palatino Linotype" w:hAnsi="Palatino Linotype"/>
          <w:b/>
          <w:sz w:val="24"/>
          <w:szCs w:val="24"/>
        </w:rPr>
        <w:t xml:space="preserve">Essential Duties </w:t>
      </w:r>
    </w:p>
    <w:p w14:paraId="2B1E6C09" w14:textId="77777777" w:rsidR="00DA6F6E" w:rsidRPr="004C444D" w:rsidRDefault="00DA6F6E" w:rsidP="004C444D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4C444D">
        <w:rPr>
          <w:rFonts w:ascii="Palatino Linotype" w:hAnsi="Palatino Linotype"/>
          <w:spacing w:val="-3"/>
          <w:sz w:val="24"/>
          <w:szCs w:val="24"/>
        </w:rPr>
        <w:t>Performs cleaning/custodial tasks on a regular</w:t>
      </w:r>
      <w:r w:rsidR="00BC67CB" w:rsidRPr="004C444D">
        <w:rPr>
          <w:rFonts w:ascii="Palatino Linotype" w:hAnsi="Palatino Linotype"/>
          <w:spacing w:val="-3"/>
          <w:sz w:val="24"/>
          <w:szCs w:val="24"/>
        </w:rPr>
        <w:t xml:space="preserve"> basis</w:t>
      </w:r>
      <w:r w:rsidRPr="004C444D">
        <w:rPr>
          <w:rFonts w:ascii="Palatino Linotype" w:hAnsi="Palatino Linotype"/>
          <w:spacing w:val="-3"/>
          <w:sz w:val="24"/>
          <w:szCs w:val="24"/>
        </w:rPr>
        <w:t>.</w:t>
      </w:r>
    </w:p>
    <w:p w14:paraId="49236944" w14:textId="77777777" w:rsidR="00DA6F6E" w:rsidRPr="005D238E" w:rsidRDefault="00DA6F6E" w:rsidP="004C444D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5D238E">
        <w:rPr>
          <w:rFonts w:ascii="Palatino Linotype" w:hAnsi="Palatino Linotype"/>
          <w:spacing w:val="-3"/>
          <w:sz w:val="24"/>
          <w:szCs w:val="24"/>
        </w:rPr>
        <w:t>Relocates furniture, shelving, and equipment using drawings for instruction.</w:t>
      </w:r>
    </w:p>
    <w:p w14:paraId="6E8A37EE" w14:textId="77777777" w:rsidR="00DA6F6E" w:rsidRPr="005D238E" w:rsidRDefault="00DA6F6E" w:rsidP="004C444D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5D238E">
        <w:rPr>
          <w:rFonts w:ascii="Palatino Linotype" w:hAnsi="Palatino Linotype"/>
          <w:spacing w:val="-3"/>
          <w:sz w:val="24"/>
          <w:szCs w:val="24"/>
        </w:rPr>
        <w:t>Opens buildings and disarms security systems.</w:t>
      </w:r>
    </w:p>
    <w:p w14:paraId="4790AAAF" w14:textId="77777777" w:rsidR="00DA6F6E" w:rsidRPr="005D238E" w:rsidRDefault="00DA6F6E" w:rsidP="004C444D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5D238E">
        <w:rPr>
          <w:rFonts w:ascii="Palatino Linotype" w:hAnsi="Palatino Linotype"/>
          <w:spacing w:val="-3"/>
          <w:sz w:val="24"/>
          <w:szCs w:val="24"/>
        </w:rPr>
        <w:t>Sets up meeting rooms.</w:t>
      </w:r>
    </w:p>
    <w:p w14:paraId="13F0D3EB" w14:textId="77777777" w:rsidR="00DA6F6E" w:rsidRPr="005D238E" w:rsidRDefault="00DA6F6E" w:rsidP="004C444D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5D238E">
        <w:rPr>
          <w:rFonts w:ascii="Palatino Linotype" w:hAnsi="Palatino Linotype"/>
          <w:spacing w:val="-3"/>
          <w:sz w:val="24"/>
          <w:szCs w:val="24"/>
        </w:rPr>
        <w:t>Picks up and delivers equipment to be serviced by outside contractors.</w:t>
      </w:r>
    </w:p>
    <w:p w14:paraId="18FE97C5" w14:textId="77777777" w:rsidR="00DA6F6E" w:rsidRPr="005D238E" w:rsidRDefault="00DA6F6E" w:rsidP="004C444D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5D238E">
        <w:rPr>
          <w:rFonts w:ascii="Palatino Linotype" w:hAnsi="Palatino Linotype"/>
          <w:spacing w:val="-3"/>
          <w:sz w:val="24"/>
          <w:szCs w:val="24"/>
        </w:rPr>
        <w:t>Performs preventive maintenance on building equipment and agency vehicles.</w:t>
      </w:r>
    </w:p>
    <w:p w14:paraId="7A111949" w14:textId="77777777" w:rsidR="00DA6F6E" w:rsidRPr="005D238E" w:rsidRDefault="00DA6F6E" w:rsidP="004C444D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5D238E">
        <w:rPr>
          <w:rFonts w:ascii="Palatino Linotype" w:hAnsi="Palatino Linotype"/>
          <w:spacing w:val="-3"/>
          <w:sz w:val="24"/>
          <w:szCs w:val="24"/>
        </w:rPr>
        <w:t>Performs routine carpentry work</w:t>
      </w:r>
      <w:r w:rsidR="00E15781" w:rsidRPr="005D238E">
        <w:rPr>
          <w:rFonts w:ascii="Palatino Linotype" w:hAnsi="Palatino Linotype"/>
          <w:spacing w:val="-3"/>
          <w:sz w:val="24"/>
          <w:szCs w:val="24"/>
        </w:rPr>
        <w:t xml:space="preserve"> and general painting</w:t>
      </w:r>
      <w:r w:rsidRPr="005D238E">
        <w:rPr>
          <w:rFonts w:ascii="Palatino Linotype" w:hAnsi="Palatino Linotype"/>
          <w:spacing w:val="-3"/>
          <w:sz w:val="24"/>
          <w:szCs w:val="24"/>
        </w:rPr>
        <w:t>.</w:t>
      </w:r>
    </w:p>
    <w:p w14:paraId="7D03F29D" w14:textId="77777777" w:rsidR="00E15781" w:rsidRPr="005D238E" w:rsidRDefault="00E15781" w:rsidP="004C444D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5D238E">
        <w:rPr>
          <w:rFonts w:ascii="Palatino Linotype" w:hAnsi="Palatino Linotype"/>
          <w:spacing w:val="-3"/>
          <w:sz w:val="24"/>
          <w:szCs w:val="24"/>
        </w:rPr>
        <w:t>Performs general plumbing work such as cleaning drains, repairing plumbing fixtures and related parts.</w:t>
      </w:r>
    </w:p>
    <w:p w14:paraId="1B7F5CDC" w14:textId="77777777" w:rsidR="00E15781" w:rsidRPr="005D238E" w:rsidRDefault="00E15781" w:rsidP="004C444D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5D238E">
        <w:rPr>
          <w:rFonts w:ascii="Palatino Linotype" w:hAnsi="Palatino Linotype"/>
          <w:spacing w:val="-3"/>
          <w:sz w:val="24"/>
          <w:szCs w:val="24"/>
        </w:rPr>
        <w:t>Makes minor repairs to electrical systems.</w:t>
      </w:r>
    </w:p>
    <w:p w14:paraId="001A2616" w14:textId="77777777" w:rsidR="00E15781" w:rsidRPr="005D238E" w:rsidRDefault="00E15781" w:rsidP="004C444D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5D238E">
        <w:rPr>
          <w:rFonts w:ascii="Palatino Linotype" w:hAnsi="Palatino Linotype"/>
          <w:spacing w:val="-3"/>
          <w:sz w:val="24"/>
          <w:szCs w:val="24"/>
        </w:rPr>
        <w:t>Repairs desks, chairs, filing cabinets, and other furniture/equipment as needed.</w:t>
      </w:r>
    </w:p>
    <w:p w14:paraId="0633DC62" w14:textId="77777777" w:rsidR="00E15781" w:rsidRPr="005D238E" w:rsidRDefault="00E15781" w:rsidP="004C444D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5D238E">
        <w:rPr>
          <w:rFonts w:ascii="Palatino Linotype" w:hAnsi="Palatino Linotype"/>
          <w:spacing w:val="-3"/>
          <w:sz w:val="24"/>
          <w:szCs w:val="24"/>
        </w:rPr>
        <w:t>Checks and repairs fire and emergency lighting equipment on a regular basis.</w:t>
      </w:r>
    </w:p>
    <w:p w14:paraId="0E9A4C89" w14:textId="77777777" w:rsidR="00E15781" w:rsidRPr="005D238E" w:rsidRDefault="00E15781" w:rsidP="004C444D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5D238E">
        <w:rPr>
          <w:rFonts w:ascii="Palatino Linotype" w:hAnsi="Palatino Linotype"/>
          <w:spacing w:val="-3"/>
          <w:sz w:val="24"/>
          <w:szCs w:val="24"/>
        </w:rPr>
        <w:t xml:space="preserve">Operates light motorized equipment to maintain grounds such as tractor, lawn mower, </w:t>
      </w:r>
      <w:r w:rsidR="008F442D" w:rsidRPr="005D238E">
        <w:rPr>
          <w:rFonts w:ascii="Palatino Linotype" w:hAnsi="Palatino Linotype"/>
          <w:spacing w:val="-3"/>
          <w:sz w:val="24"/>
          <w:szCs w:val="24"/>
        </w:rPr>
        <w:t xml:space="preserve">trimmer, </w:t>
      </w:r>
      <w:r w:rsidRPr="005D238E">
        <w:rPr>
          <w:rFonts w:ascii="Palatino Linotype" w:hAnsi="Palatino Linotype"/>
          <w:spacing w:val="-3"/>
          <w:sz w:val="24"/>
          <w:szCs w:val="24"/>
        </w:rPr>
        <w:t>snow plow, etc.</w:t>
      </w:r>
    </w:p>
    <w:p w14:paraId="5076D6B5" w14:textId="77777777" w:rsidR="00E15781" w:rsidRPr="005D238E" w:rsidRDefault="00E15781" w:rsidP="004C444D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5D238E">
        <w:rPr>
          <w:rFonts w:ascii="Palatino Linotype" w:hAnsi="Palatino Linotype"/>
          <w:spacing w:val="-3"/>
          <w:sz w:val="24"/>
          <w:szCs w:val="24"/>
        </w:rPr>
        <w:t>Plows/shovels snow from walks and parking lots to maintain clear access to various agency buildings.</w:t>
      </w:r>
    </w:p>
    <w:p w14:paraId="7A17B47B" w14:textId="77777777" w:rsidR="00E15781" w:rsidRPr="005D238E" w:rsidRDefault="00E15781" w:rsidP="004C444D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5D238E">
        <w:rPr>
          <w:rFonts w:ascii="Palatino Linotype" w:hAnsi="Palatino Linotype"/>
          <w:spacing w:val="-3"/>
          <w:sz w:val="24"/>
          <w:szCs w:val="24"/>
        </w:rPr>
        <w:t>Performs landscaping tasks including mowing grass, trimming bushes, etc.</w:t>
      </w:r>
    </w:p>
    <w:p w14:paraId="7A73C938" w14:textId="77777777" w:rsidR="0051251B" w:rsidRPr="005D238E" w:rsidRDefault="002D494A" w:rsidP="004C444D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5D238E">
        <w:rPr>
          <w:rFonts w:ascii="Palatino Linotype" w:hAnsi="Palatino Linotype"/>
          <w:spacing w:val="-3"/>
          <w:sz w:val="24"/>
          <w:szCs w:val="24"/>
        </w:rPr>
        <w:t>Maintains and increases knowledge and skills through attendance at meetings, conferences, training seminars and in-service training.</w:t>
      </w:r>
    </w:p>
    <w:p w14:paraId="46FB50F8" w14:textId="77777777" w:rsidR="0051251B" w:rsidRPr="005D238E" w:rsidRDefault="000612B4" w:rsidP="004C444D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90" w:line="240" w:lineRule="atLeast"/>
        <w:jc w:val="both"/>
        <w:rPr>
          <w:rFonts w:ascii="Palatino Linotype" w:eastAsiaTheme="minorEastAsia" w:hAnsi="Palatino Linotype" w:cs="CG Times"/>
          <w:spacing w:val="-3"/>
          <w:sz w:val="24"/>
          <w:szCs w:val="24"/>
        </w:rPr>
      </w:pPr>
      <w:r w:rsidRPr="005D238E">
        <w:rPr>
          <w:rFonts w:ascii="Palatino Linotype" w:eastAsiaTheme="minorEastAsia" w:hAnsi="Palatino Linotype" w:cs="CG Times"/>
          <w:spacing w:val="-3"/>
          <w:sz w:val="24"/>
          <w:szCs w:val="24"/>
        </w:rPr>
        <w:t>Attends staff meetings and serves on temporary committees, as requested</w:t>
      </w:r>
      <w:r w:rsidR="00C1115A" w:rsidRPr="005D238E">
        <w:rPr>
          <w:rFonts w:ascii="Palatino Linotype" w:eastAsiaTheme="minorEastAsia" w:hAnsi="Palatino Linotype" w:cs="CG Times"/>
          <w:spacing w:val="-3"/>
          <w:sz w:val="24"/>
          <w:szCs w:val="24"/>
        </w:rPr>
        <w:t xml:space="preserve"> and is required to be punctual at such meetings.</w:t>
      </w:r>
    </w:p>
    <w:p w14:paraId="325E1C07" w14:textId="77777777" w:rsidR="000612B4" w:rsidRPr="005D238E" w:rsidRDefault="000612B4" w:rsidP="004C444D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90" w:line="240" w:lineRule="atLeast"/>
        <w:jc w:val="both"/>
        <w:rPr>
          <w:rFonts w:ascii="Palatino Linotype" w:hAnsi="Palatino Linotype"/>
          <w:sz w:val="24"/>
          <w:szCs w:val="24"/>
          <w:u w:val="single"/>
        </w:rPr>
      </w:pPr>
      <w:r w:rsidRPr="005D238E">
        <w:rPr>
          <w:rFonts w:ascii="Palatino Linotype" w:eastAsiaTheme="minorEastAsia" w:hAnsi="Palatino Linotype" w:cs="CG Times"/>
          <w:spacing w:val="-3"/>
          <w:sz w:val="24"/>
          <w:szCs w:val="24"/>
        </w:rPr>
        <w:t>Performs additional duties and assignments, as requested</w:t>
      </w:r>
      <w:r w:rsidR="00C1115A" w:rsidRPr="005D238E">
        <w:rPr>
          <w:rFonts w:ascii="Palatino Linotype" w:eastAsiaTheme="minorEastAsia" w:hAnsi="Palatino Linotype" w:cs="CG Times"/>
          <w:spacing w:val="-3"/>
          <w:sz w:val="24"/>
          <w:szCs w:val="24"/>
        </w:rPr>
        <w:t xml:space="preserve"> by </w:t>
      </w:r>
      <w:r w:rsidR="00C21F54" w:rsidRPr="005D238E">
        <w:rPr>
          <w:rFonts w:ascii="Palatino Linotype" w:eastAsiaTheme="minorEastAsia" w:hAnsi="Palatino Linotype" w:cs="CG Times"/>
          <w:spacing w:val="-3"/>
          <w:sz w:val="24"/>
          <w:szCs w:val="24"/>
        </w:rPr>
        <w:t>Health Commissioner</w:t>
      </w:r>
      <w:r w:rsidR="00C1115A" w:rsidRPr="005D238E">
        <w:rPr>
          <w:rFonts w:ascii="Palatino Linotype" w:eastAsiaTheme="minorEastAsia" w:hAnsi="Palatino Linotype" w:cs="CG Times"/>
          <w:spacing w:val="-3"/>
          <w:sz w:val="24"/>
          <w:szCs w:val="24"/>
        </w:rPr>
        <w:t>.</w:t>
      </w:r>
    </w:p>
    <w:p w14:paraId="5F65FB87" w14:textId="77777777" w:rsidR="005D238E" w:rsidRPr="00157B1A" w:rsidRDefault="005D238E" w:rsidP="004C444D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90" w:line="240" w:lineRule="atLeast"/>
        <w:jc w:val="both"/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eastAsiaTheme="minorEastAsia" w:hAnsi="Palatino Linotype" w:cs="CG Times"/>
          <w:spacing w:val="-3"/>
          <w:sz w:val="24"/>
          <w:szCs w:val="24"/>
        </w:rPr>
        <w:t xml:space="preserve">Regular, punctual attendance </w:t>
      </w:r>
    </w:p>
    <w:p w14:paraId="666F52B7" w14:textId="77777777" w:rsidR="00157B1A" w:rsidRPr="00157B1A" w:rsidRDefault="00157B1A" w:rsidP="009540E0">
      <w:pPr>
        <w:widowControl w:val="0"/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90" w:line="240" w:lineRule="atLeast"/>
        <w:jc w:val="both"/>
        <w:rPr>
          <w:rFonts w:ascii="Palatino Linotype" w:hAnsi="Palatino Linotype"/>
          <w:sz w:val="24"/>
          <w:szCs w:val="24"/>
          <w:u w:val="single"/>
        </w:rPr>
      </w:pPr>
    </w:p>
    <w:p w14:paraId="57C52D2A" w14:textId="77777777" w:rsidR="00157B1A" w:rsidRPr="00157B1A" w:rsidRDefault="00157B1A" w:rsidP="009540E0">
      <w:pPr>
        <w:widowControl w:val="0"/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90" w:line="240" w:lineRule="atLeast"/>
        <w:jc w:val="both"/>
        <w:rPr>
          <w:rFonts w:ascii="Palatino Linotype" w:hAnsi="Palatino Linotype"/>
          <w:sz w:val="24"/>
          <w:szCs w:val="24"/>
          <w:u w:val="single"/>
        </w:rPr>
      </w:pPr>
      <w:r w:rsidRPr="00157B1A">
        <w:rPr>
          <w:rFonts w:ascii="Palatino Linotype" w:hAnsi="Palatino Linotype"/>
          <w:b/>
          <w:sz w:val="24"/>
          <w:szCs w:val="24"/>
          <w:u w:val="single"/>
        </w:rPr>
        <w:t>Behavior Expectations</w:t>
      </w:r>
    </w:p>
    <w:p w14:paraId="426299AC" w14:textId="77777777" w:rsidR="00157B1A" w:rsidRPr="00157B1A" w:rsidRDefault="00157B1A" w:rsidP="009540E0">
      <w:pPr>
        <w:widowControl w:val="0"/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90" w:line="240" w:lineRule="atLeast"/>
        <w:jc w:val="both"/>
        <w:rPr>
          <w:rFonts w:ascii="Palatino Linotype" w:hAnsi="Palatino Linotype"/>
          <w:sz w:val="24"/>
          <w:szCs w:val="24"/>
        </w:rPr>
      </w:pPr>
      <w:r w:rsidRPr="00157B1A">
        <w:rPr>
          <w:rFonts w:ascii="Palatino Linotype" w:hAnsi="Palatino Linotype"/>
          <w:sz w:val="24"/>
          <w:szCs w:val="24"/>
        </w:rPr>
        <w:t>Treats others with courtesy and respect in all interactions.</w:t>
      </w:r>
    </w:p>
    <w:p w14:paraId="5BAE2729" w14:textId="77777777" w:rsidR="00C21F54" w:rsidRPr="005D238E" w:rsidRDefault="00C21F54" w:rsidP="009540E0">
      <w:pPr>
        <w:widowControl w:val="0"/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90" w:line="240" w:lineRule="atLeast"/>
        <w:ind w:left="400"/>
        <w:jc w:val="both"/>
        <w:rPr>
          <w:rFonts w:ascii="Palatino Linotype" w:hAnsi="Palatino Linotype"/>
          <w:sz w:val="24"/>
          <w:szCs w:val="24"/>
          <w:u w:val="single"/>
        </w:rPr>
      </w:pPr>
    </w:p>
    <w:p w14:paraId="43213B44" w14:textId="77777777" w:rsidR="00E06C4B" w:rsidRPr="005D238E" w:rsidRDefault="00E06C4B" w:rsidP="009540E0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5D238E">
        <w:rPr>
          <w:rFonts w:ascii="Palatino Linotype" w:hAnsi="Palatino Linotype"/>
          <w:b/>
          <w:sz w:val="24"/>
          <w:szCs w:val="24"/>
          <w:u w:val="single"/>
        </w:rPr>
        <w:t>Working Conditions</w:t>
      </w:r>
    </w:p>
    <w:p w14:paraId="6CEB84B4" w14:textId="77777777" w:rsidR="00E15781" w:rsidRPr="005D238E" w:rsidRDefault="00E15781" w:rsidP="009540E0">
      <w:pPr>
        <w:jc w:val="both"/>
        <w:rPr>
          <w:rFonts w:ascii="Palatino Linotype" w:hAnsi="Palatino Linotype"/>
          <w:sz w:val="24"/>
          <w:szCs w:val="24"/>
        </w:rPr>
      </w:pPr>
      <w:r w:rsidRPr="005D238E">
        <w:rPr>
          <w:rFonts w:ascii="Palatino Linotype" w:hAnsi="Palatino Linotype"/>
          <w:sz w:val="24"/>
          <w:szCs w:val="24"/>
        </w:rPr>
        <w:t xml:space="preserve">Operates various power equipment such as hand tools, mowers, tractors, etc.  </w:t>
      </w:r>
    </w:p>
    <w:p w14:paraId="224EE7E7" w14:textId="77777777" w:rsidR="00E06C4B" w:rsidRPr="005D238E" w:rsidRDefault="005859D4" w:rsidP="009540E0">
      <w:pPr>
        <w:jc w:val="both"/>
        <w:rPr>
          <w:rFonts w:ascii="Palatino Linotype" w:hAnsi="Palatino Linotype"/>
          <w:sz w:val="24"/>
          <w:szCs w:val="24"/>
        </w:rPr>
      </w:pPr>
      <w:r w:rsidRPr="005D238E">
        <w:rPr>
          <w:rFonts w:ascii="Palatino Linotype" w:hAnsi="Palatino Linotype"/>
          <w:sz w:val="24"/>
          <w:szCs w:val="24"/>
        </w:rPr>
        <w:t xml:space="preserve">Individual </w:t>
      </w:r>
      <w:r w:rsidR="00E06C4B" w:rsidRPr="005D238E">
        <w:rPr>
          <w:rFonts w:ascii="Palatino Linotype" w:hAnsi="Palatino Linotype"/>
          <w:sz w:val="24"/>
          <w:szCs w:val="24"/>
        </w:rPr>
        <w:t xml:space="preserve">bends, reaches, pushes, and pulls </w:t>
      </w:r>
      <w:r w:rsidRPr="005D238E">
        <w:rPr>
          <w:rFonts w:ascii="Palatino Linotype" w:hAnsi="Palatino Linotype"/>
          <w:sz w:val="24"/>
          <w:szCs w:val="24"/>
        </w:rPr>
        <w:t>various materials.  May have to climb and reach extensively during performs of their job</w:t>
      </w:r>
      <w:r w:rsidR="00E06C4B" w:rsidRPr="005D238E">
        <w:rPr>
          <w:rFonts w:ascii="Palatino Linotype" w:hAnsi="Palatino Linotype"/>
          <w:sz w:val="24"/>
          <w:szCs w:val="24"/>
        </w:rPr>
        <w:t>.</w:t>
      </w:r>
    </w:p>
    <w:p w14:paraId="48233BCB" w14:textId="77777777" w:rsidR="00E06C4B" w:rsidRDefault="00E06C4B" w:rsidP="009540E0">
      <w:pPr>
        <w:jc w:val="both"/>
        <w:rPr>
          <w:rFonts w:ascii="Palatino Linotype" w:hAnsi="Palatino Linotype"/>
          <w:sz w:val="24"/>
          <w:szCs w:val="24"/>
        </w:rPr>
      </w:pPr>
      <w:r w:rsidRPr="005D238E">
        <w:rPr>
          <w:rFonts w:ascii="Palatino Linotype" w:hAnsi="Palatino Linotype"/>
          <w:sz w:val="24"/>
          <w:szCs w:val="24"/>
        </w:rPr>
        <w:t>Vision abilities required are up close vision and the ability to adjust and focus.</w:t>
      </w:r>
    </w:p>
    <w:p w14:paraId="0AB9C167" w14:textId="77777777" w:rsidR="00157B1A" w:rsidRDefault="00157B1A" w:rsidP="009540E0">
      <w:pPr>
        <w:jc w:val="both"/>
        <w:rPr>
          <w:rFonts w:ascii="Palatino Linotype" w:hAnsi="Palatino Linotype"/>
          <w:sz w:val="24"/>
          <w:szCs w:val="24"/>
        </w:rPr>
      </w:pPr>
    </w:p>
    <w:p w14:paraId="133D3A0D" w14:textId="77777777" w:rsidR="00157B1A" w:rsidRDefault="00157B1A" w:rsidP="009540E0">
      <w:pPr>
        <w:jc w:val="both"/>
        <w:rPr>
          <w:rFonts w:ascii="Palatino Linotype" w:hAnsi="Palatino Linotype"/>
          <w:sz w:val="24"/>
          <w:szCs w:val="24"/>
        </w:rPr>
      </w:pPr>
    </w:p>
    <w:p w14:paraId="2EE8CFF4" w14:textId="77777777" w:rsidR="00157B1A" w:rsidRPr="005D238E" w:rsidRDefault="00157B1A" w:rsidP="009540E0">
      <w:pPr>
        <w:jc w:val="both"/>
        <w:rPr>
          <w:rFonts w:ascii="Palatino Linotype" w:hAnsi="Palatino Linotype"/>
          <w:sz w:val="24"/>
          <w:szCs w:val="24"/>
        </w:rPr>
      </w:pPr>
    </w:p>
    <w:p w14:paraId="347E8534" w14:textId="77777777" w:rsidR="0066498A" w:rsidRPr="005D238E" w:rsidRDefault="00E06C4B" w:rsidP="009540E0">
      <w:pPr>
        <w:jc w:val="both"/>
        <w:rPr>
          <w:rFonts w:ascii="Palatino Linotype" w:hAnsi="Palatino Linotype"/>
          <w:sz w:val="24"/>
          <w:szCs w:val="24"/>
        </w:rPr>
      </w:pPr>
      <w:r w:rsidRPr="005D238E">
        <w:rPr>
          <w:rFonts w:ascii="Palatino Linotype" w:hAnsi="Palatino Linotype"/>
          <w:sz w:val="24"/>
          <w:szCs w:val="24"/>
        </w:rPr>
        <w:t>Must</w:t>
      </w:r>
      <w:r w:rsidR="00E15781" w:rsidRPr="005D238E">
        <w:rPr>
          <w:rFonts w:ascii="Palatino Linotype" w:hAnsi="Palatino Linotype"/>
          <w:sz w:val="24"/>
          <w:szCs w:val="24"/>
        </w:rPr>
        <w:t xml:space="preserve"> be to lift and/or move up to 30-40</w:t>
      </w:r>
      <w:r w:rsidRPr="005D238E">
        <w:rPr>
          <w:rFonts w:ascii="Palatino Linotype" w:hAnsi="Palatino Linotype"/>
          <w:sz w:val="24"/>
          <w:szCs w:val="24"/>
        </w:rPr>
        <w:t xml:space="preserve"> pounds, and fre</w:t>
      </w:r>
      <w:r w:rsidR="00E15781" w:rsidRPr="005D238E">
        <w:rPr>
          <w:rFonts w:ascii="Palatino Linotype" w:hAnsi="Palatino Linotype"/>
          <w:sz w:val="24"/>
          <w:szCs w:val="24"/>
        </w:rPr>
        <w:t>quently lift and/or move up to 50-60</w:t>
      </w:r>
      <w:r w:rsidRPr="005D238E">
        <w:rPr>
          <w:rFonts w:ascii="Palatino Linotype" w:hAnsi="Palatino Linotype"/>
          <w:sz w:val="24"/>
          <w:szCs w:val="24"/>
        </w:rPr>
        <w:t xml:space="preserve"> pounds, and occasi</w:t>
      </w:r>
      <w:r w:rsidR="00E15781" w:rsidRPr="005D238E">
        <w:rPr>
          <w:rFonts w:ascii="Palatino Linotype" w:hAnsi="Palatino Linotype"/>
          <w:sz w:val="24"/>
          <w:szCs w:val="24"/>
        </w:rPr>
        <w:t>onally lift and/or move up to 70-80</w:t>
      </w:r>
      <w:r w:rsidRPr="005D238E">
        <w:rPr>
          <w:rFonts w:ascii="Palatino Linotype" w:hAnsi="Palatino Linotype"/>
          <w:sz w:val="24"/>
          <w:szCs w:val="24"/>
        </w:rPr>
        <w:t xml:space="preserve"> pounds. </w:t>
      </w:r>
    </w:p>
    <w:p w14:paraId="74C8F341" w14:textId="77777777" w:rsidR="005D238E" w:rsidRPr="005D238E" w:rsidRDefault="005859D4" w:rsidP="009540E0">
      <w:pPr>
        <w:jc w:val="both"/>
        <w:rPr>
          <w:rFonts w:ascii="Palatino Linotype" w:hAnsi="Palatino Linotype"/>
          <w:sz w:val="24"/>
          <w:szCs w:val="24"/>
        </w:rPr>
      </w:pPr>
      <w:r w:rsidRPr="005D238E">
        <w:rPr>
          <w:rFonts w:ascii="Palatino Linotype" w:hAnsi="Palatino Linotype"/>
          <w:sz w:val="24"/>
          <w:szCs w:val="24"/>
        </w:rPr>
        <w:t xml:space="preserve">May </w:t>
      </w:r>
      <w:r w:rsidR="00E15781" w:rsidRPr="005D238E">
        <w:rPr>
          <w:rFonts w:ascii="Palatino Linotype" w:hAnsi="Palatino Linotype"/>
          <w:sz w:val="24"/>
          <w:szCs w:val="24"/>
        </w:rPr>
        <w:t>be exposed to varying temperatures due to work outdoors in summer and winter months.</w:t>
      </w:r>
    </w:p>
    <w:p w14:paraId="5C28FCDF" w14:textId="77777777" w:rsidR="00535EB3" w:rsidRPr="005D238E" w:rsidRDefault="00535EB3" w:rsidP="009540E0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5D238E">
        <w:rPr>
          <w:rFonts w:ascii="Palatino Linotype" w:hAnsi="Palatino Linotype"/>
          <w:b/>
          <w:sz w:val="24"/>
          <w:szCs w:val="24"/>
          <w:u w:val="single"/>
        </w:rPr>
        <w:t>Additional Notes:</w:t>
      </w:r>
    </w:p>
    <w:p w14:paraId="2B79E562" w14:textId="77777777" w:rsidR="0066498A" w:rsidRPr="005D238E" w:rsidRDefault="00535EB3" w:rsidP="009540E0">
      <w:pPr>
        <w:jc w:val="both"/>
        <w:rPr>
          <w:rFonts w:ascii="Palatino Linotype" w:hAnsi="Palatino Linotype"/>
          <w:sz w:val="24"/>
          <w:szCs w:val="24"/>
        </w:rPr>
      </w:pPr>
      <w:r w:rsidRPr="005D238E">
        <w:rPr>
          <w:rFonts w:ascii="Palatino Linotype" w:hAnsi="Palatino Linotype"/>
          <w:sz w:val="24"/>
          <w:szCs w:val="24"/>
        </w:rPr>
        <w:t>Position is subject to a 180 probationary period as outlined in the TCHD policy manual.</w:t>
      </w:r>
    </w:p>
    <w:p w14:paraId="7E61A96E" w14:textId="77777777" w:rsidR="0066498A" w:rsidRPr="005D238E" w:rsidRDefault="0066498A" w:rsidP="009540E0">
      <w:pPr>
        <w:jc w:val="both"/>
        <w:rPr>
          <w:rFonts w:ascii="Palatino Linotype" w:hAnsi="Palatino Linotype"/>
          <w:sz w:val="24"/>
          <w:szCs w:val="24"/>
        </w:rPr>
      </w:pPr>
      <w:r w:rsidRPr="005D238E">
        <w:rPr>
          <w:rFonts w:ascii="Palatino Linotype" w:hAnsi="Palatino Linotype"/>
          <w:sz w:val="24"/>
          <w:szCs w:val="24"/>
        </w:rPr>
        <w:t>Reviewed and Signed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5128"/>
        <w:gridCol w:w="1080"/>
        <w:gridCol w:w="2160"/>
      </w:tblGrid>
      <w:tr w:rsidR="0066498A" w:rsidRPr="005D238E" w14:paraId="5D2D880F" w14:textId="77777777" w:rsidTr="005D238E">
        <w:tc>
          <w:tcPr>
            <w:tcW w:w="2337" w:type="dxa"/>
          </w:tcPr>
          <w:p w14:paraId="03ADD015" w14:textId="77777777" w:rsidR="0066498A" w:rsidRPr="005D238E" w:rsidRDefault="0066498A" w:rsidP="009540E0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D238E">
              <w:rPr>
                <w:rFonts w:ascii="Palatino Linotype" w:hAnsi="Palatino Linotype"/>
                <w:b/>
                <w:sz w:val="24"/>
                <w:szCs w:val="24"/>
              </w:rPr>
              <w:t>Employee Signature:</w:t>
            </w:r>
          </w:p>
        </w:tc>
        <w:tc>
          <w:tcPr>
            <w:tcW w:w="5128" w:type="dxa"/>
          </w:tcPr>
          <w:p w14:paraId="3E14777E" w14:textId="77777777" w:rsidR="0066498A" w:rsidRPr="005D238E" w:rsidRDefault="0066498A" w:rsidP="009540E0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238E9A7" w14:textId="77777777" w:rsidR="0066498A" w:rsidRPr="005D238E" w:rsidRDefault="0066498A" w:rsidP="009540E0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D238E">
              <w:rPr>
                <w:rFonts w:ascii="Palatino Linotype" w:hAnsi="Palatino Linotype"/>
                <w:b/>
                <w:sz w:val="24"/>
                <w:szCs w:val="24"/>
              </w:rPr>
              <w:t>Date:</w:t>
            </w:r>
          </w:p>
        </w:tc>
        <w:tc>
          <w:tcPr>
            <w:tcW w:w="2160" w:type="dxa"/>
          </w:tcPr>
          <w:p w14:paraId="4C686D14" w14:textId="77777777" w:rsidR="0066498A" w:rsidRPr="005D238E" w:rsidRDefault="0066498A" w:rsidP="009540E0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6498A" w:rsidRPr="005D238E" w14:paraId="46A1DF75" w14:textId="77777777" w:rsidTr="005D238E">
        <w:tc>
          <w:tcPr>
            <w:tcW w:w="2337" w:type="dxa"/>
          </w:tcPr>
          <w:p w14:paraId="36C98197" w14:textId="77777777" w:rsidR="0066498A" w:rsidRPr="005D238E" w:rsidRDefault="005D238E" w:rsidP="009540E0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Health Commissioner Signature:</w:t>
            </w:r>
          </w:p>
        </w:tc>
        <w:tc>
          <w:tcPr>
            <w:tcW w:w="5128" w:type="dxa"/>
          </w:tcPr>
          <w:p w14:paraId="6B7D4509" w14:textId="77777777" w:rsidR="0066498A" w:rsidRPr="005D238E" w:rsidRDefault="0066498A" w:rsidP="009540E0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FCE598A" w14:textId="77777777" w:rsidR="0066498A" w:rsidRPr="005D238E" w:rsidRDefault="0066498A" w:rsidP="009540E0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D238E">
              <w:rPr>
                <w:rFonts w:ascii="Palatino Linotype" w:hAnsi="Palatino Linotype"/>
                <w:b/>
                <w:sz w:val="24"/>
                <w:szCs w:val="24"/>
              </w:rPr>
              <w:t>Date:</w:t>
            </w:r>
          </w:p>
        </w:tc>
        <w:tc>
          <w:tcPr>
            <w:tcW w:w="2160" w:type="dxa"/>
          </w:tcPr>
          <w:p w14:paraId="6A4DD2EE" w14:textId="77777777" w:rsidR="0066498A" w:rsidRPr="005D238E" w:rsidRDefault="0066498A" w:rsidP="009540E0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4B067407" w14:textId="77777777" w:rsidR="0066498A" w:rsidRPr="005D238E" w:rsidRDefault="0066498A" w:rsidP="009540E0">
      <w:pPr>
        <w:jc w:val="both"/>
        <w:rPr>
          <w:rFonts w:ascii="Palatino Linotype" w:hAnsi="Palatino Linotype"/>
          <w:sz w:val="24"/>
          <w:szCs w:val="24"/>
        </w:rPr>
      </w:pPr>
    </w:p>
    <w:p w14:paraId="519E194B" w14:textId="77777777" w:rsidR="007113B7" w:rsidRPr="005D238E" w:rsidRDefault="007113B7" w:rsidP="009540E0">
      <w:pPr>
        <w:jc w:val="both"/>
        <w:rPr>
          <w:rFonts w:ascii="Palatino Linotype" w:hAnsi="Palatino Linotype"/>
          <w:sz w:val="24"/>
          <w:szCs w:val="24"/>
        </w:rPr>
      </w:pPr>
    </w:p>
    <w:p w14:paraId="393D298A" w14:textId="77777777" w:rsidR="00FF2085" w:rsidRPr="005D238E" w:rsidRDefault="00FF2085" w:rsidP="009540E0">
      <w:pPr>
        <w:jc w:val="both"/>
        <w:rPr>
          <w:rFonts w:ascii="Palatino Linotype" w:hAnsi="Palatino Linotype"/>
          <w:sz w:val="24"/>
          <w:szCs w:val="24"/>
        </w:rPr>
      </w:pPr>
    </w:p>
    <w:sectPr w:rsidR="00FF2085" w:rsidRPr="005D238E" w:rsidSect="005D238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4E3B8" w14:textId="77777777" w:rsidR="00CB131C" w:rsidRDefault="00CB131C" w:rsidP="00FF2085">
      <w:pPr>
        <w:spacing w:after="0" w:line="240" w:lineRule="auto"/>
      </w:pPr>
      <w:r>
        <w:separator/>
      </w:r>
    </w:p>
  </w:endnote>
  <w:endnote w:type="continuationSeparator" w:id="0">
    <w:p w14:paraId="7D9406E6" w14:textId="77777777" w:rsidR="00CB131C" w:rsidRDefault="00CB131C" w:rsidP="00FF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D106D" w14:textId="77777777" w:rsidR="00CB131C" w:rsidRDefault="00CB131C" w:rsidP="00FF2085">
      <w:pPr>
        <w:spacing w:after="0" w:line="240" w:lineRule="auto"/>
      </w:pPr>
      <w:r>
        <w:separator/>
      </w:r>
    </w:p>
  </w:footnote>
  <w:footnote w:type="continuationSeparator" w:id="0">
    <w:p w14:paraId="526B6097" w14:textId="77777777" w:rsidR="00CB131C" w:rsidRDefault="00CB131C" w:rsidP="00FF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F836A" w14:textId="77777777" w:rsidR="00FF2085" w:rsidRPr="005D238E" w:rsidRDefault="005D238E" w:rsidP="00FF2085">
    <w:pPr>
      <w:pStyle w:val="Header"/>
      <w:jc w:val="center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72B2EB3" wp14:editId="3EAB4DA9">
          <wp:simplePos x="0" y="0"/>
          <wp:positionH relativeFrom="column">
            <wp:posOffset>923925</wp:posOffset>
          </wp:positionH>
          <wp:positionV relativeFrom="paragraph">
            <wp:posOffset>-180975</wp:posOffset>
          </wp:positionV>
          <wp:extent cx="996696" cy="8686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ogoGrayscale_0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085" w:rsidRPr="005D238E">
      <w:rPr>
        <w:rFonts w:ascii="Palatino Linotype" w:hAnsi="Palatino Linotype"/>
        <w:b/>
        <w:sz w:val="24"/>
        <w:szCs w:val="24"/>
      </w:rPr>
      <w:t>Tuscarawas County Health Department</w:t>
    </w:r>
  </w:p>
  <w:p w14:paraId="64E11C93" w14:textId="77777777" w:rsidR="00FF2085" w:rsidRPr="005D238E" w:rsidRDefault="00FF2085" w:rsidP="00FF2085">
    <w:pPr>
      <w:pStyle w:val="Header"/>
      <w:jc w:val="center"/>
      <w:rPr>
        <w:rFonts w:ascii="Palatino Linotype" w:hAnsi="Palatino Linotype"/>
        <w:b/>
        <w:sz w:val="24"/>
        <w:szCs w:val="24"/>
      </w:rPr>
    </w:pPr>
    <w:r w:rsidRPr="005D238E">
      <w:rPr>
        <w:rFonts w:ascii="Palatino Linotype" w:hAnsi="Palatino Linotype"/>
        <w:b/>
        <w:sz w:val="24"/>
        <w:szCs w:val="24"/>
      </w:rPr>
      <w:t>Job Description</w:t>
    </w:r>
  </w:p>
  <w:p w14:paraId="2B120D8B" w14:textId="77777777" w:rsidR="00FF2085" w:rsidRDefault="00FF2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708"/>
    <w:multiLevelType w:val="hybridMultilevel"/>
    <w:tmpl w:val="F7C00E4E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9D30A80"/>
    <w:multiLevelType w:val="hybridMultilevel"/>
    <w:tmpl w:val="D9681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B15D7"/>
    <w:multiLevelType w:val="hybridMultilevel"/>
    <w:tmpl w:val="E54C1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DC6E42">
      <w:numFmt w:val="bullet"/>
      <w:lvlText w:val="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D76C9"/>
    <w:multiLevelType w:val="hybridMultilevel"/>
    <w:tmpl w:val="2994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F6DF6"/>
    <w:multiLevelType w:val="hybridMultilevel"/>
    <w:tmpl w:val="8D2C7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341CA"/>
    <w:multiLevelType w:val="hybridMultilevel"/>
    <w:tmpl w:val="4C001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F0D3B"/>
    <w:multiLevelType w:val="hybridMultilevel"/>
    <w:tmpl w:val="FF36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25641"/>
    <w:multiLevelType w:val="hybridMultilevel"/>
    <w:tmpl w:val="7770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A63E9"/>
    <w:multiLevelType w:val="hybridMultilevel"/>
    <w:tmpl w:val="16B0B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085"/>
    <w:rsid w:val="00030D71"/>
    <w:rsid w:val="00041477"/>
    <w:rsid w:val="000612B4"/>
    <w:rsid w:val="00154174"/>
    <w:rsid w:val="00157B1A"/>
    <w:rsid w:val="001635AF"/>
    <w:rsid w:val="00164CF0"/>
    <w:rsid w:val="001B2402"/>
    <w:rsid w:val="001C7755"/>
    <w:rsid w:val="002D494A"/>
    <w:rsid w:val="00325464"/>
    <w:rsid w:val="00386039"/>
    <w:rsid w:val="003A7A7F"/>
    <w:rsid w:val="003D0641"/>
    <w:rsid w:val="00431A1D"/>
    <w:rsid w:val="00490BE6"/>
    <w:rsid w:val="00491DB8"/>
    <w:rsid w:val="004C444D"/>
    <w:rsid w:val="0051251B"/>
    <w:rsid w:val="00535EB3"/>
    <w:rsid w:val="0057148E"/>
    <w:rsid w:val="005859D4"/>
    <w:rsid w:val="005D238E"/>
    <w:rsid w:val="005D4C3B"/>
    <w:rsid w:val="00612073"/>
    <w:rsid w:val="00636615"/>
    <w:rsid w:val="00651166"/>
    <w:rsid w:val="0066498A"/>
    <w:rsid w:val="0068360D"/>
    <w:rsid w:val="006C465D"/>
    <w:rsid w:val="0070032C"/>
    <w:rsid w:val="00702E3D"/>
    <w:rsid w:val="007113B7"/>
    <w:rsid w:val="00724A04"/>
    <w:rsid w:val="00821EDF"/>
    <w:rsid w:val="00844A99"/>
    <w:rsid w:val="00887FC0"/>
    <w:rsid w:val="008F442D"/>
    <w:rsid w:val="00911BF1"/>
    <w:rsid w:val="00946D53"/>
    <w:rsid w:val="009540E0"/>
    <w:rsid w:val="00980F39"/>
    <w:rsid w:val="0098457D"/>
    <w:rsid w:val="009A0B4D"/>
    <w:rsid w:val="009C7436"/>
    <w:rsid w:val="009F1943"/>
    <w:rsid w:val="00A156C1"/>
    <w:rsid w:val="00A61844"/>
    <w:rsid w:val="00A71A7D"/>
    <w:rsid w:val="00A876DA"/>
    <w:rsid w:val="00AA6DB2"/>
    <w:rsid w:val="00AC393A"/>
    <w:rsid w:val="00AC7D28"/>
    <w:rsid w:val="00AF5BCC"/>
    <w:rsid w:val="00B223FA"/>
    <w:rsid w:val="00B80383"/>
    <w:rsid w:val="00B8443D"/>
    <w:rsid w:val="00BC10A1"/>
    <w:rsid w:val="00BC67CB"/>
    <w:rsid w:val="00C03FDC"/>
    <w:rsid w:val="00C1115A"/>
    <w:rsid w:val="00C21F54"/>
    <w:rsid w:val="00C25C61"/>
    <w:rsid w:val="00C353A4"/>
    <w:rsid w:val="00CB03C2"/>
    <w:rsid w:val="00CB131C"/>
    <w:rsid w:val="00D10E11"/>
    <w:rsid w:val="00D13A00"/>
    <w:rsid w:val="00D544FB"/>
    <w:rsid w:val="00D55F87"/>
    <w:rsid w:val="00DA6F6E"/>
    <w:rsid w:val="00E06C4B"/>
    <w:rsid w:val="00E15781"/>
    <w:rsid w:val="00E5748F"/>
    <w:rsid w:val="00EA5B41"/>
    <w:rsid w:val="00EA6443"/>
    <w:rsid w:val="00F10049"/>
    <w:rsid w:val="00F1747B"/>
    <w:rsid w:val="00FD093E"/>
    <w:rsid w:val="00FE6B62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E041F"/>
  <w15:chartTrackingRefBased/>
  <w15:docId w15:val="{A5654CD5-14F5-441A-A74C-B5E7E572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085"/>
  </w:style>
  <w:style w:type="paragraph" w:styleId="Footer">
    <w:name w:val="footer"/>
    <w:basedOn w:val="Normal"/>
    <w:link w:val="FooterChar"/>
    <w:uiPriority w:val="99"/>
    <w:unhideWhenUsed/>
    <w:rsid w:val="00FF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085"/>
  </w:style>
  <w:style w:type="paragraph" w:styleId="ListParagraph">
    <w:name w:val="List Paragraph"/>
    <w:basedOn w:val="Normal"/>
    <w:uiPriority w:val="34"/>
    <w:qFormat/>
    <w:rsid w:val="007113B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A71A7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1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F2323-AE47-44B1-A418-F7409DD1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Davis</dc:creator>
  <cp:keywords/>
  <dc:description/>
  <cp:lastModifiedBy>Katie Seward</cp:lastModifiedBy>
  <cp:revision>23</cp:revision>
  <cp:lastPrinted>2016-07-07T11:57:00Z</cp:lastPrinted>
  <dcterms:created xsi:type="dcterms:W3CDTF">2014-12-08T22:30:00Z</dcterms:created>
  <dcterms:modified xsi:type="dcterms:W3CDTF">2019-01-02T14:38:00Z</dcterms:modified>
</cp:coreProperties>
</file>