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2425"/>
        <w:gridCol w:w="3600"/>
        <w:gridCol w:w="2430"/>
        <w:gridCol w:w="2070"/>
      </w:tblGrid>
      <w:tr w:rsidR="00FF2085" w:rsidRPr="002015A9" w14:paraId="32C48D97" w14:textId="77777777" w:rsidTr="002015A9">
        <w:tc>
          <w:tcPr>
            <w:tcW w:w="2425" w:type="dxa"/>
          </w:tcPr>
          <w:p w14:paraId="0622D55E" w14:textId="77777777" w:rsidR="00FF2085" w:rsidRPr="002015A9" w:rsidRDefault="00FF2085" w:rsidP="002015A9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2015A9">
              <w:rPr>
                <w:rFonts w:ascii="Palatino Linotype" w:hAnsi="Palatino Linotype"/>
                <w:b/>
                <w:sz w:val="24"/>
                <w:szCs w:val="24"/>
              </w:rPr>
              <w:t>Job Title</w:t>
            </w:r>
            <w:r w:rsidR="009A0B4D" w:rsidRPr="002015A9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3600" w:type="dxa"/>
          </w:tcPr>
          <w:p w14:paraId="0160253C" w14:textId="77777777" w:rsidR="00105013" w:rsidRPr="002015A9" w:rsidRDefault="002F5C5F" w:rsidP="002015A9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2015A9">
              <w:rPr>
                <w:rFonts w:ascii="Palatino Linotype" w:hAnsi="Palatino Linotype"/>
                <w:b/>
                <w:i/>
                <w:sz w:val="24"/>
                <w:szCs w:val="24"/>
              </w:rPr>
              <w:t>Dietit</w:t>
            </w:r>
            <w:r w:rsidR="00535380" w:rsidRPr="002015A9">
              <w:rPr>
                <w:rFonts w:ascii="Palatino Linotype" w:hAnsi="Palatino Linotype"/>
                <w:b/>
                <w:i/>
                <w:sz w:val="24"/>
                <w:szCs w:val="24"/>
              </w:rPr>
              <w:t>ian</w:t>
            </w:r>
          </w:p>
        </w:tc>
        <w:tc>
          <w:tcPr>
            <w:tcW w:w="2430" w:type="dxa"/>
          </w:tcPr>
          <w:p w14:paraId="6081171B" w14:textId="77777777" w:rsidR="00FF2085" w:rsidRPr="002015A9" w:rsidRDefault="00FF2085" w:rsidP="002015A9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2015A9">
              <w:rPr>
                <w:rFonts w:ascii="Palatino Linotype" w:hAnsi="Palatino Linotype"/>
                <w:b/>
                <w:sz w:val="24"/>
                <w:szCs w:val="24"/>
              </w:rPr>
              <w:t>Job Category</w:t>
            </w:r>
            <w:r w:rsidR="009A0B4D" w:rsidRPr="002015A9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070" w:type="dxa"/>
          </w:tcPr>
          <w:p w14:paraId="53605C5F" w14:textId="77777777" w:rsidR="00B94713" w:rsidRPr="002015A9" w:rsidRDefault="00E11509" w:rsidP="00E11509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>Professional</w:t>
            </w:r>
          </w:p>
        </w:tc>
      </w:tr>
      <w:tr w:rsidR="00FF2085" w:rsidRPr="002015A9" w14:paraId="0C19EE5F" w14:textId="77777777" w:rsidTr="002015A9">
        <w:tc>
          <w:tcPr>
            <w:tcW w:w="2425" w:type="dxa"/>
          </w:tcPr>
          <w:p w14:paraId="3978B4F8" w14:textId="77777777" w:rsidR="00FF2085" w:rsidRPr="002015A9" w:rsidRDefault="00FF2085" w:rsidP="002015A9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2015A9">
              <w:rPr>
                <w:rFonts w:ascii="Palatino Linotype" w:hAnsi="Palatino Linotype"/>
                <w:b/>
                <w:sz w:val="24"/>
                <w:szCs w:val="24"/>
              </w:rPr>
              <w:t>Department/Group</w:t>
            </w:r>
            <w:r w:rsidR="009A0B4D" w:rsidRPr="002015A9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3600" w:type="dxa"/>
          </w:tcPr>
          <w:p w14:paraId="66C36323" w14:textId="77777777" w:rsidR="00FF2085" w:rsidRPr="002015A9" w:rsidRDefault="00535380" w:rsidP="002015A9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2015A9">
              <w:rPr>
                <w:rFonts w:ascii="Palatino Linotype" w:hAnsi="Palatino Linotype"/>
                <w:i/>
                <w:sz w:val="24"/>
                <w:szCs w:val="24"/>
              </w:rPr>
              <w:t>WIC</w:t>
            </w:r>
          </w:p>
        </w:tc>
        <w:tc>
          <w:tcPr>
            <w:tcW w:w="2430" w:type="dxa"/>
          </w:tcPr>
          <w:p w14:paraId="70BF15C5" w14:textId="77777777" w:rsidR="00FF2085" w:rsidRPr="002015A9" w:rsidRDefault="00FF2085" w:rsidP="002015A9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2015A9">
              <w:rPr>
                <w:rFonts w:ascii="Palatino Linotype" w:hAnsi="Palatino Linotype"/>
                <w:b/>
                <w:sz w:val="24"/>
                <w:szCs w:val="24"/>
              </w:rPr>
              <w:t>Pay Classification</w:t>
            </w:r>
            <w:r w:rsidR="009A0B4D" w:rsidRPr="002015A9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070" w:type="dxa"/>
          </w:tcPr>
          <w:p w14:paraId="6DB32185" w14:textId="77777777" w:rsidR="00FF2085" w:rsidRPr="002015A9" w:rsidRDefault="009A0B4D" w:rsidP="002015A9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2015A9">
              <w:rPr>
                <w:rFonts w:ascii="Palatino Linotype" w:hAnsi="Palatino Linotype"/>
                <w:i/>
                <w:sz w:val="24"/>
                <w:szCs w:val="24"/>
              </w:rPr>
              <w:t>Exempt</w:t>
            </w:r>
          </w:p>
        </w:tc>
      </w:tr>
      <w:tr w:rsidR="00FF2085" w:rsidRPr="002015A9" w14:paraId="398570F3" w14:textId="77777777" w:rsidTr="002015A9">
        <w:tc>
          <w:tcPr>
            <w:tcW w:w="2425" w:type="dxa"/>
          </w:tcPr>
          <w:p w14:paraId="59DA5A26" w14:textId="77777777" w:rsidR="00FF2085" w:rsidRPr="002015A9" w:rsidRDefault="00E06C4B" w:rsidP="002015A9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2015A9">
              <w:rPr>
                <w:rFonts w:ascii="Palatino Linotype" w:hAnsi="Palatino Linotype"/>
                <w:b/>
                <w:sz w:val="24"/>
                <w:szCs w:val="24"/>
              </w:rPr>
              <w:t>Level/Salary Range:</w:t>
            </w:r>
          </w:p>
        </w:tc>
        <w:tc>
          <w:tcPr>
            <w:tcW w:w="3600" w:type="dxa"/>
          </w:tcPr>
          <w:p w14:paraId="28C14104" w14:textId="3E83B26F" w:rsidR="00FF2085" w:rsidRPr="002015A9" w:rsidRDefault="002F5C5F" w:rsidP="00B223B5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2015A9">
              <w:rPr>
                <w:rFonts w:ascii="Palatino Linotype" w:hAnsi="Palatino Linotype"/>
                <w:i/>
                <w:sz w:val="24"/>
                <w:szCs w:val="24"/>
              </w:rPr>
              <w:t>$</w:t>
            </w:r>
            <w:r w:rsidR="005A21E0">
              <w:rPr>
                <w:rFonts w:ascii="Palatino Linotype" w:hAnsi="Palatino Linotype"/>
                <w:i/>
                <w:sz w:val="24"/>
                <w:szCs w:val="24"/>
              </w:rPr>
              <w:t>22.64-25.59</w:t>
            </w:r>
            <w:bookmarkStart w:id="0" w:name="_GoBack"/>
            <w:bookmarkEnd w:id="0"/>
          </w:p>
        </w:tc>
        <w:tc>
          <w:tcPr>
            <w:tcW w:w="2430" w:type="dxa"/>
          </w:tcPr>
          <w:p w14:paraId="18E80ECC" w14:textId="77777777" w:rsidR="00FF2085" w:rsidRPr="002015A9" w:rsidRDefault="00B8443D" w:rsidP="002015A9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2015A9">
              <w:rPr>
                <w:rFonts w:ascii="Palatino Linotype" w:hAnsi="Palatino Linotype"/>
                <w:b/>
                <w:sz w:val="24"/>
                <w:szCs w:val="24"/>
              </w:rPr>
              <w:t>Position Reports to:</w:t>
            </w:r>
          </w:p>
        </w:tc>
        <w:tc>
          <w:tcPr>
            <w:tcW w:w="2070" w:type="dxa"/>
          </w:tcPr>
          <w:p w14:paraId="198C6182" w14:textId="77777777" w:rsidR="00FF2085" w:rsidRPr="002015A9" w:rsidRDefault="00B8443D" w:rsidP="002015A9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2015A9">
              <w:rPr>
                <w:rFonts w:ascii="Palatino Linotype" w:hAnsi="Palatino Linotype"/>
                <w:i/>
                <w:sz w:val="24"/>
                <w:szCs w:val="24"/>
              </w:rPr>
              <w:t>Director</w:t>
            </w:r>
            <w:r w:rsidR="00535380" w:rsidRPr="002015A9">
              <w:rPr>
                <w:rFonts w:ascii="Palatino Linotype" w:hAnsi="Palatino Linotype"/>
                <w:i/>
                <w:sz w:val="24"/>
                <w:szCs w:val="24"/>
              </w:rPr>
              <w:t xml:space="preserve"> of WIC</w:t>
            </w:r>
          </w:p>
        </w:tc>
      </w:tr>
      <w:tr w:rsidR="00FF2085" w:rsidRPr="002015A9" w14:paraId="4D472618" w14:textId="77777777" w:rsidTr="002015A9">
        <w:tc>
          <w:tcPr>
            <w:tcW w:w="2425" w:type="dxa"/>
          </w:tcPr>
          <w:p w14:paraId="4F4AE102" w14:textId="77777777" w:rsidR="00FF2085" w:rsidRPr="002015A9" w:rsidRDefault="00AC3BAD" w:rsidP="002015A9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2015A9">
              <w:rPr>
                <w:rFonts w:ascii="Palatino Linotype" w:hAnsi="Palatino Linotype"/>
                <w:b/>
                <w:sz w:val="24"/>
                <w:szCs w:val="24"/>
              </w:rPr>
              <w:t>Civil Service Classification:</w:t>
            </w:r>
          </w:p>
        </w:tc>
        <w:tc>
          <w:tcPr>
            <w:tcW w:w="3600" w:type="dxa"/>
          </w:tcPr>
          <w:p w14:paraId="06A6F58D" w14:textId="77777777" w:rsidR="00FF2085" w:rsidRPr="002015A9" w:rsidRDefault="00AC3BAD" w:rsidP="002015A9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2015A9">
              <w:rPr>
                <w:rFonts w:ascii="Palatino Linotype" w:hAnsi="Palatino Linotype"/>
                <w:i/>
                <w:sz w:val="24"/>
                <w:szCs w:val="24"/>
              </w:rPr>
              <w:t>Classified</w:t>
            </w:r>
          </w:p>
        </w:tc>
        <w:tc>
          <w:tcPr>
            <w:tcW w:w="2430" w:type="dxa"/>
          </w:tcPr>
          <w:p w14:paraId="4E26E44F" w14:textId="77777777" w:rsidR="00FF2085" w:rsidRPr="002015A9" w:rsidRDefault="00FF2085" w:rsidP="002015A9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2015A9">
              <w:rPr>
                <w:rFonts w:ascii="Palatino Linotype" w:hAnsi="Palatino Linotype"/>
                <w:b/>
                <w:sz w:val="24"/>
                <w:szCs w:val="24"/>
              </w:rPr>
              <w:t>Position Type</w:t>
            </w:r>
            <w:r w:rsidR="009A0B4D" w:rsidRPr="002015A9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070" w:type="dxa"/>
          </w:tcPr>
          <w:p w14:paraId="45118C7B" w14:textId="154C4D34" w:rsidR="00FF2085" w:rsidRPr="002015A9" w:rsidRDefault="005A21E0" w:rsidP="002015A9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>Part time -</w:t>
            </w:r>
            <w:r w:rsidR="009A0B4D" w:rsidRPr="002015A9">
              <w:rPr>
                <w:rFonts w:ascii="Palatino Linotype" w:hAnsi="Palatino Linotype"/>
                <w:i/>
                <w:sz w:val="24"/>
                <w:szCs w:val="24"/>
              </w:rPr>
              <w:t>Full time</w:t>
            </w:r>
          </w:p>
        </w:tc>
      </w:tr>
      <w:tr w:rsidR="00AC3BAD" w:rsidRPr="002015A9" w14:paraId="14CE367A" w14:textId="77777777" w:rsidTr="002015A9">
        <w:trPr>
          <w:gridAfter w:val="2"/>
          <w:wAfter w:w="4500" w:type="dxa"/>
        </w:trPr>
        <w:tc>
          <w:tcPr>
            <w:tcW w:w="2425" w:type="dxa"/>
          </w:tcPr>
          <w:p w14:paraId="3D8D57A3" w14:textId="77777777" w:rsidR="00AC3BAD" w:rsidRPr="002015A9" w:rsidRDefault="00AC3BAD" w:rsidP="002015A9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2015A9">
              <w:rPr>
                <w:rFonts w:ascii="Palatino Linotype" w:hAnsi="Palatino Linotype"/>
                <w:b/>
                <w:sz w:val="24"/>
                <w:szCs w:val="24"/>
              </w:rPr>
              <w:t>Date Revised:</w:t>
            </w:r>
          </w:p>
        </w:tc>
        <w:tc>
          <w:tcPr>
            <w:tcW w:w="3600" w:type="dxa"/>
          </w:tcPr>
          <w:p w14:paraId="7267D7C9" w14:textId="11DF3434" w:rsidR="00AC3BAD" w:rsidRPr="002015A9" w:rsidRDefault="005A21E0" w:rsidP="002F2714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>1/1/2019</w:t>
            </w:r>
          </w:p>
        </w:tc>
      </w:tr>
    </w:tbl>
    <w:p w14:paraId="460CB4EC" w14:textId="77777777" w:rsidR="00AC7D28" w:rsidRDefault="00AC7D28"/>
    <w:p w14:paraId="708589F6" w14:textId="77777777" w:rsidR="002015A9" w:rsidRDefault="002015A9">
      <w:pPr>
        <w:rPr>
          <w:u w:val="single"/>
        </w:rPr>
      </w:pPr>
    </w:p>
    <w:p w14:paraId="4E0AA677" w14:textId="77777777" w:rsidR="002015A9" w:rsidRPr="002015A9" w:rsidRDefault="00FF2085" w:rsidP="00C55BA4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2015A9">
        <w:rPr>
          <w:rFonts w:ascii="Palatino Linotype" w:hAnsi="Palatino Linotype"/>
          <w:b/>
          <w:sz w:val="24"/>
          <w:szCs w:val="24"/>
          <w:u w:val="single"/>
        </w:rPr>
        <w:t>Role and Responsibilities</w:t>
      </w:r>
    </w:p>
    <w:p w14:paraId="09A10611" w14:textId="77777777" w:rsidR="00535380" w:rsidRPr="002015A9" w:rsidRDefault="00535380" w:rsidP="002F2714">
      <w:pPr>
        <w:jc w:val="both"/>
        <w:rPr>
          <w:rFonts w:ascii="Palatino Linotype" w:eastAsiaTheme="minorEastAsia" w:hAnsi="Palatino Linotype" w:cs="CG Times"/>
          <w:b/>
          <w:spacing w:val="-3"/>
          <w:sz w:val="24"/>
          <w:szCs w:val="24"/>
        </w:rPr>
      </w:pPr>
      <w:r w:rsidRPr="002015A9">
        <w:rPr>
          <w:rFonts w:ascii="Palatino Linotype" w:hAnsi="Palatino Linotype"/>
          <w:spacing w:val="-3"/>
          <w:sz w:val="24"/>
          <w:szCs w:val="24"/>
        </w:rPr>
        <w:t>Under gene</w:t>
      </w:r>
      <w:r w:rsidR="00EE41AD" w:rsidRPr="002015A9">
        <w:rPr>
          <w:rFonts w:ascii="Palatino Linotype" w:hAnsi="Palatino Linotype"/>
          <w:spacing w:val="-3"/>
          <w:sz w:val="24"/>
          <w:szCs w:val="24"/>
        </w:rPr>
        <w:t xml:space="preserve">ral supervision the Dietitian </w:t>
      </w:r>
      <w:r w:rsidRPr="002015A9">
        <w:rPr>
          <w:rFonts w:ascii="Palatino Linotype" w:hAnsi="Palatino Linotype"/>
          <w:spacing w:val="-3"/>
          <w:sz w:val="24"/>
          <w:szCs w:val="24"/>
        </w:rPr>
        <w:t xml:space="preserve">develops </w:t>
      </w:r>
      <w:r w:rsidR="0017526D">
        <w:rPr>
          <w:rFonts w:ascii="Palatino Linotype" w:hAnsi="Palatino Linotype"/>
          <w:spacing w:val="-3"/>
          <w:sz w:val="24"/>
          <w:szCs w:val="24"/>
        </w:rPr>
        <w:t xml:space="preserve">assessed nutrition risk; provides nutrition education and counseling </w:t>
      </w:r>
      <w:r w:rsidRPr="002015A9">
        <w:rPr>
          <w:rFonts w:ascii="Palatino Linotype" w:hAnsi="Palatino Linotype"/>
          <w:spacing w:val="-3"/>
          <w:sz w:val="24"/>
          <w:szCs w:val="24"/>
        </w:rPr>
        <w:t>to WIC participants, health department clients and community agencies.</w:t>
      </w:r>
    </w:p>
    <w:p w14:paraId="01725DB2" w14:textId="77777777" w:rsidR="00FF2085" w:rsidRPr="002015A9" w:rsidRDefault="00535380" w:rsidP="00C55BA4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2015A9">
        <w:rPr>
          <w:rFonts w:ascii="Palatino Linotype" w:hAnsi="Palatino Linotype"/>
          <w:b/>
          <w:spacing w:val="-3"/>
          <w:sz w:val="24"/>
          <w:szCs w:val="24"/>
          <w:u w:val="single"/>
        </w:rPr>
        <w:t>Ex</w:t>
      </w:r>
      <w:r w:rsidR="00FF2085" w:rsidRPr="002015A9">
        <w:rPr>
          <w:rFonts w:ascii="Palatino Linotype" w:hAnsi="Palatino Linotype"/>
          <w:b/>
          <w:sz w:val="24"/>
          <w:szCs w:val="24"/>
          <w:u w:val="single"/>
        </w:rPr>
        <w:t>perience and Education Requirements</w:t>
      </w:r>
    </w:p>
    <w:p w14:paraId="1B812CE4" w14:textId="77777777" w:rsidR="005D6DB2" w:rsidRPr="002015A9" w:rsidRDefault="00020AD7" w:rsidP="00C55BA4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015A9">
        <w:rPr>
          <w:rFonts w:ascii="Palatino Linotype" w:hAnsi="Palatino Linotype"/>
          <w:spacing w:val="-3"/>
          <w:sz w:val="24"/>
          <w:szCs w:val="24"/>
        </w:rPr>
        <w:t xml:space="preserve">Must be a </w:t>
      </w:r>
      <w:r w:rsidR="00535380" w:rsidRPr="002015A9">
        <w:rPr>
          <w:rFonts w:ascii="Palatino Linotype" w:hAnsi="Palatino Linotype"/>
          <w:spacing w:val="-3"/>
          <w:sz w:val="24"/>
          <w:szCs w:val="24"/>
        </w:rPr>
        <w:t xml:space="preserve">State of Ohio licensed dietitian, </w:t>
      </w:r>
      <w:r w:rsidRPr="002015A9">
        <w:rPr>
          <w:rFonts w:ascii="Palatino Linotype" w:hAnsi="Palatino Linotype"/>
          <w:spacing w:val="-3"/>
          <w:sz w:val="24"/>
          <w:szCs w:val="24"/>
        </w:rPr>
        <w:t xml:space="preserve">have one (1) to three (3) years of experience preferably in a health care setting, or have the </w:t>
      </w:r>
      <w:r w:rsidR="00535380" w:rsidRPr="002015A9">
        <w:rPr>
          <w:rFonts w:ascii="Palatino Linotype" w:hAnsi="Palatino Linotype"/>
          <w:spacing w:val="-3"/>
          <w:sz w:val="24"/>
          <w:szCs w:val="24"/>
        </w:rPr>
        <w:t>equivalent combinat</w:t>
      </w:r>
      <w:r w:rsidR="005D6DB2" w:rsidRPr="002015A9">
        <w:rPr>
          <w:rFonts w:ascii="Palatino Linotype" w:hAnsi="Palatino Linotype"/>
          <w:spacing w:val="-3"/>
          <w:sz w:val="24"/>
          <w:szCs w:val="24"/>
        </w:rPr>
        <w:t xml:space="preserve">ion of education and experience.  </w:t>
      </w:r>
      <w:r w:rsidR="00EE41AD" w:rsidRPr="002015A9">
        <w:rPr>
          <w:rFonts w:ascii="Palatino Linotype" w:hAnsi="Palatino Linotype"/>
          <w:spacing w:val="-3"/>
          <w:sz w:val="24"/>
          <w:szCs w:val="24"/>
        </w:rPr>
        <w:t xml:space="preserve">Previous experience in </w:t>
      </w:r>
      <w:r w:rsidR="0017526D">
        <w:rPr>
          <w:rFonts w:ascii="Palatino Linotype" w:hAnsi="Palatino Linotype"/>
          <w:spacing w:val="-3"/>
          <w:sz w:val="24"/>
          <w:szCs w:val="24"/>
        </w:rPr>
        <w:t>community nutrition services</w:t>
      </w:r>
      <w:r w:rsidR="005D6DB2" w:rsidRPr="002015A9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="00EE41AD" w:rsidRPr="002015A9">
        <w:rPr>
          <w:rFonts w:ascii="Palatino Linotype" w:hAnsi="Palatino Linotype"/>
          <w:spacing w:val="-3"/>
          <w:sz w:val="24"/>
          <w:szCs w:val="24"/>
        </w:rPr>
        <w:t>is a plus</w:t>
      </w:r>
      <w:r w:rsidR="005D6DB2" w:rsidRPr="002015A9">
        <w:rPr>
          <w:rFonts w:ascii="Palatino Linotype" w:hAnsi="Palatino Linotype"/>
          <w:spacing w:val="-3"/>
          <w:sz w:val="24"/>
          <w:szCs w:val="24"/>
        </w:rPr>
        <w:t>.</w:t>
      </w:r>
      <w:r w:rsidR="0017526D">
        <w:rPr>
          <w:rFonts w:ascii="Palatino Linotype" w:hAnsi="Palatino Linotype"/>
          <w:spacing w:val="-3"/>
          <w:sz w:val="24"/>
          <w:szCs w:val="24"/>
        </w:rPr>
        <w:t xml:space="preserve">  Must meet the Ohio Department of Health’s WIC program certifying health professional minimum qualifications. </w:t>
      </w:r>
    </w:p>
    <w:p w14:paraId="45A3D549" w14:textId="77777777" w:rsidR="00535380" w:rsidRDefault="00020AD7" w:rsidP="00C55BA4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015A9">
        <w:rPr>
          <w:rFonts w:ascii="Palatino Linotype" w:hAnsi="Palatino Linotype"/>
          <w:spacing w:val="-3"/>
          <w:sz w:val="24"/>
          <w:szCs w:val="24"/>
        </w:rPr>
        <w:t>Must have a v</w:t>
      </w:r>
      <w:r w:rsidR="005D6DB2" w:rsidRPr="002015A9">
        <w:rPr>
          <w:rFonts w:ascii="Palatino Linotype" w:hAnsi="Palatino Linotype"/>
          <w:spacing w:val="-3"/>
          <w:sz w:val="24"/>
          <w:szCs w:val="24"/>
        </w:rPr>
        <w:t xml:space="preserve">alid driver’s license with an acceptable driving </w:t>
      </w:r>
      <w:proofErr w:type="gramStart"/>
      <w:r w:rsidR="005D6DB2" w:rsidRPr="002015A9">
        <w:rPr>
          <w:rFonts w:ascii="Palatino Linotype" w:hAnsi="Palatino Linotype"/>
          <w:spacing w:val="-3"/>
          <w:sz w:val="24"/>
          <w:szCs w:val="24"/>
        </w:rPr>
        <w:t>records</w:t>
      </w:r>
      <w:proofErr w:type="gramEnd"/>
      <w:r w:rsidR="005D6DB2" w:rsidRPr="002015A9">
        <w:rPr>
          <w:rFonts w:ascii="Palatino Linotype" w:hAnsi="Palatino Linotype"/>
          <w:spacing w:val="-3"/>
          <w:sz w:val="24"/>
          <w:szCs w:val="24"/>
        </w:rPr>
        <w:t xml:space="preserve">.  </w:t>
      </w:r>
    </w:p>
    <w:p w14:paraId="393A282D" w14:textId="77777777" w:rsidR="002015A9" w:rsidRPr="002015A9" w:rsidRDefault="002015A9" w:rsidP="00C55BA4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b/>
          <w:spacing w:val="-3"/>
          <w:sz w:val="24"/>
          <w:szCs w:val="24"/>
          <w:u w:val="single"/>
        </w:rPr>
      </w:pPr>
      <w:r w:rsidRPr="002015A9">
        <w:rPr>
          <w:rFonts w:ascii="Palatino Linotype" w:hAnsi="Palatino Linotype"/>
          <w:b/>
          <w:spacing w:val="-3"/>
          <w:sz w:val="24"/>
          <w:szCs w:val="24"/>
          <w:u w:val="single"/>
        </w:rPr>
        <w:t>Public Health Competencies and Essential Duties</w:t>
      </w:r>
    </w:p>
    <w:p w14:paraId="07240FA2" w14:textId="77777777" w:rsidR="002015A9" w:rsidRPr="002015A9" w:rsidRDefault="002015A9" w:rsidP="00C55BA4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pacing w:val="-3"/>
          <w:sz w:val="24"/>
          <w:szCs w:val="24"/>
        </w:rPr>
      </w:pPr>
      <w:r w:rsidRPr="002015A9">
        <w:rPr>
          <w:rFonts w:ascii="Palatino Linotype" w:hAnsi="Palatino Linotype"/>
          <w:b/>
          <w:spacing w:val="-3"/>
          <w:sz w:val="24"/>
          <w:szCs w:val="24"/>
        </w:rPr>
        <w:t xml:space="preserve">Analytical/Assessment Skills </w:t>
      </w:r>
    </w:p>
    <w:p w14:paraId="0D785FB2" w14:textId="77777777" w:rsidR="002015A9" w:rsidRPr="002015A9" w:rsidRDefault="0017526D" w:rsidP="00C55BA4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>
        <w:rPr>
          <w:rFonts w:ascii="Palatino Linotype" w:hAnsi="Palatino Linotype"/>
          <w:spacing w:val="-3"/>
          <w:sz w:val="24"/>
          <w:szCs w:val="24"/>
        </w:rPr>
        <w:t>Identifies</w:t>
      </w:r>
      <w:r w:rsidR="002015A9" w:rsidRPr="002015A9">
        <w:rPr>
          <w:rFonts w:ascii="Palatino Linotype" w:hAnsi="Palatino Linotype"/>
          <w:spacing w:val="-3"/>
          <w:sz w:val="24"/>
          <w:szCs w:val="24"/>
        </w:rPr>
        <w:t xml:space="preserve"> quantitative and qualitative data and information</w:t>
      </w:r>
    </w:p>
    <w:p w14:paraId="5DFBD8B9" w14:textId="77777777" w:rsidR="002015A9" w:rsidRPr="002015A9" w:rsidRDefault="002015A9" w:rsidP="00C55BA4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015A9">
        <w:rPr>
          <w:rFonts w:ascii="Palatino Linotype" w:hAnsi="Palatino Linotype"/>
          <w:spacing w:val="-3"/>
          <w:sz w:val="24"/>
          <w:szCs w:val="24"/>
        </w:rPr>
        <w:t xml:space="preserve">Applies ethical principles in accessing, collecting, analyzing, using, maintaining and disseminating data and information </w:t>
      </w:r>
    </w:p>
    <w:p w14:paraId="21B61FBA" w14:textId="77777777" w:rsidR="002015A9" w:rsidRPr="002015A9" w:rsidRDefault="002015A9" w:rsidP="00C55BA4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015A9">
        <w:rPr>
          <w:rFonts w:ascii="Palatino Linotype" w:hAnsi="Palatino Linotype"/>
          <w:spacing w:val="-3"/>
          <w:sz w:val="24"/>
          <w:szCs w:val="24"/>
        </w:rPr>
        <w:t>Describes factors affecting the health of the community</w:t>
      </w:r>
    </w:p>
    <w:p w14:paraId="62EBF956" w14:textId="77777777" w:rsidR="002015A9" w:rsidRPr="002015A9" w:rsidRDefault="002015A9" w:rsidP="00C55BA4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015A9">
        <w:rPr>
          <w:rFonts w:ascii="Palatino Linotype" w:hAnsi="Palatino Linotype"/>
          <w:spacing w:val="-3"/>
          <w:sz w:val="24"/>
          <w:szCs w:val="24"/>
        </w:rPr>
        <w:t>Uses information technology in accessing, collecting, analyzing, and using data and information</w:t>
      </w:r>
    </w:p>
    <w:p w14:paraId="11C93F1F" w14:textId="77777777" w:rsidR="002015A9" w:rsidRDefault="002015A9" w:rsidP="00C55BA4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015A9">
        <w:rPr>
          <w:rFonts w:ascii="Palatino Linotype" w:hAnsi="Palatino Linotype"/>
          <w:spacing w:val="-3"/>
          <w:sz w:val="24"/>
          <w:szCs w:val="24"/>
        </w:rPr>
        <w:t>Contributes to the assessment of community health</w:t>
      </w:r>
    </w:p>
    <w:p w14:paraId="70874ACC" w14:textId="77777777" w:rsidR="002015A9" w:rsidRPr="002015A9" w:rsidRDefault="002015A9" w:rsidP="00C55BA4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pacing w:val="-3"/>
          <w:sz w:val="24"/>
          <w:szCs w:val="24"/>
        </w:rPr>
      </w:pPr>
    </w:p>
    <w:p w14:paraId="114D5957" w14:textId="77777777" w:rsidR="002015A9" w:rsidRPr="002015A9" w:rsidRDefault="002015A9" w:rsidP="00C55BA4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pacing w:val="-3"/>
          <w:sz w:val="24"/>
          <w:szCs w:val="24"/>
        </w:rPr>
      </w:pPr>
      <w:r w:rsidRPr="002015A9">
        <w:rPr>
          <w:rFonts w:ascii="Palatino Linotype" w:hAnsi="Palatino Linotype"/>
          <w:b/>
          <w:spacing w:val="-3"/>
          <w:sz w:val="24"/>
          <w:szCs w:val="24"/>
        </w:rPr>
        <w:t>Policy Development and Program Planning</w:t>
      </w:r>
    </w:p>
    <w:p w14:paraId="5F69215D" w14:textId="77777777" w:rsidR="002015A9" w:rsidRPr="002015A9" w:rsidRDefault="002015A9" w:rsidP="00C55BA4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015A9">
        <w:rPr>
          <w:rFonts w:ascii="Palatino Linotype" w:hAnsi="Palatino Linotype"/>
          <w:spacing w:val="-3"/>
          <w:sz w:val="24"/>
          <w:szCs w:val="24"/>
        </w:rPr>
        <w:t>Contributes to the community health improvement plan</w:t>
      </w:r>
    </w:p>
    <w:p w14:paraId="5F31E6EB" w14:textId="77777777" w:rsidR="002015A9" w:rsidRPr="002015A9" w:rsidRDefault="002015A9" w:rsidP="00C55BA4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015A9">
        <w:rPr>
          <w:rFonts w:ascii="Palatino Linotype" w:hAnsi="Palatino Linotype"/>
          <w:spacing w:val="-3"/>
          <w:sz w:val="24"/>
          <w:szCs w:val="24"/>
        </w:rPr>
        <w:t>Contributes to development of program goals and objectives</w:t>
      </w:r>
    </w:p>
    <w:p w14:paraId="1874A20F" w14:textId="77777777" w:rsidR="002015A9" w:rsidRPr="002015A9" w:rsidRDefault="002015A9" w:rsidP="00C55BA4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015A9">
        <w:rPr>
          <w:rFonts w:ascii="Palatino Linotype" w:hAnsi="Palatino Linotype"/>
          <w:spacing w:val="-3"/>
          <w:sz w:val="24"/>
          <w:szCs w:val="24"/>
        </w:rPr>
        <w:t>Contributes to the organizational strategic plan</w:t>
      </w:r>
    </w:p>
    <w:p w14:paraId="4D79E760" w14:textId="77777777" w:rsidR="002015A9" w:rsidRPr="002015A9" w:rsidRDefault="002015A9" w:rsidP="00C55BA4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015A9">
        <w:rPr>
          <w:rFonts w:ascii="Palatino Linotype" w:hAnsi="Palatino Linotype"/>
          <w:spacing w:val="-3"/>
          <w:sz w:val="24"/>
          <w:szCs w:val="24"/>
        </w:rPr>
        <w:t xml:space="preserve">Identifies current trends affecting the health of the community </w:t>
      </w:r>
    </w:p>
    <w:p w14:paraId="58AE241E" w14:textId="77777777" w:rsidR="002015A9" w:rsidRPr="002015A9" w:rsidRDefault="002015A9" w:rsidP="00C55BA4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015A9">
        <w:rPr>
          <w:rFonts w:ascii="Palatino Linotype" w:hAnsi="Palatino Linotype"/>
          <w:spacing w:val="-3"/>
          <w:sz w:val="24"/>
          <w:szCs w:val="24"/>
        </w:rPr>
        <w:t>Implements policies and programs</w:t>
      </w:r>
    </w:p>
    <w:p w14:paraId="2BAC6F5D" w14:textId="77777777" w:rsidR="002015A9" w:rsidRDefault="002015A9" w:rsidP="00C55BA4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015A9">
        <w:rPr>
          <w:rFonts w:ascii="Palatino Linotype" w:hAnsi="Palatino Linotype"/>
          <w:spacing w:val="-3"/>
          <w:sz w:val="24"/>
          <w:szCs w:val="24"/>
        </w:rPr>
        <w:t>Applies strategies for continuous quality improvement</w:t>
      </w:r>
    </w:p>
    <w:p w14:paraId="1138FBCF" w14:textId="77777777" w:rsidR="002015A9" w:rsidRDefault="002015A9" w:rsidP="00C55BA4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pacing w:val="-3"/>
          <w:sz w:val="24"/>
          <w:szCs w:val="24"/>
        </w:rPr>
      </w:pPr>
    </w:p>
    <w:p w14:paraId="5220F071" w14:textId="77777777" w:rsidR="002015A9" w:rsidRDefault="002015A9" w:rsidP="00C55BA4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pacing w:val="-3"/>
          <w:sz w:val="24"/>
          <w:szCs w:val="24"/>
        </w:rPr>
      </w:pPr>
    </w:p>
    <w:p w14:paraId="54B4FA63" w14:textId="77777777" w:rsidR="002015A9" w:rsidRDefault="002015A9" w:rsidP="00C55BA4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pacing w:val="-3"/>
          <w:sz w:val="24"/>
          <w:szCs w:val="24"/>
        </w:rPr>
      </w:pPr>
    </w:p>
    <w:p w14:paraId="3DF691EA" w14:textId="77777777" w:rsidR="002015A9" w:rsidRDefault="002015A9" w:rsidP="00C55BA4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pacing w:val="-3"/>
          <w:sz w:val="24"/>
          <w:szCs w:val="24"/>
        </w:rPr>
      </w:pPr>
    </w:p>
    <w:p w14:paraId="374891B4" w14:textId="77777777" w:rsidR="002F2714" w:rsidRDefault="002F2714" w:rsidP="00C55BA4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pacing w:val="-3"/>
          <w:sz w:val="24"/>
          <w:szCs w:val="24"/>
        </w:rPr>
      </w:pPr>
    </w:p>
    <w:p w14:paraId="760A7C1B" w14:textId="77777777" w:rsidR="002015A9" w:rsidRPr="002015A9" w:rsidRDefault="002015A9" w:rsidP="00C55BA4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pacing w:val="-3"/>
          <w:sz w:val="24"/>
          <w:szCs w:val="24"/>
        </w:rPr>
      </w:pPr>
    </w:p>
    <w:p w14:paraId="0B481039" w14:textId="77777777" w:rsidR="002015A9" w:rsidRPr="002015A9" w:rsidRDefault="002015A9" w:rsidP="00C55BA4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pacing w:val="-3"/>
          <w:sz w:val="24"/>
          <w:szCs w:val="24"/>
        </w:rPr>
      </w:pPr>
      <w:r w:rsidRPr="002015A9">
        <w:rPr>
          <w:rFonts w:ascii="Palatino Linotype" w:hAnsi="Palatino Linotype"/>
          <w:b/>
          <w:spacing w:val="-3"/>
          <w:sz w:val="24"/>
          <w:szCs w:val="24"/>
        </w:rPr>
        <w:t xml:space="preserve">Communication Skills </w:t>
      </w:r>
    </w:p>
    <w:p w14:paraId="66A30A49" w14:textId="77777777" w:rsidR="002015A9" w:rsidRPr="002015A9" w:rsidRDefault="002015A9" w:rsidP="00C55BA4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015A9">
        <w:rPr>
          <w:rFonts w:ascii="Palatino Linotype" w:hAnsi="Palatino Linotype"/>
          <w:spacing w:val="-3"/>
          <w:sz w:val="24"/>
          <w:szCs w:val="24"/>
        </w:rPr>
        <w:t>Communicates in writing and orally with linguistic and cultural proficiency</w:t>
      </w:r>
    </w:p>
    <w:p w14:paraId="17CE7979" w14:textId="77777777" w:rsidR="002015A9" w:rsidRPr="002015A9" w:rsidRDefault="002015A9" w:rsidP="00C55BA4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015A9">
        <w:rPr>
          <w:rFonts w:ascii="Palatino Linotype" w:hAnsi="Palatino Linotype"/>
          <w:spacing w:val="-3"/>
          <w:sz w:val="24"/>
          <w:szCs w:val="24"/>
        </w:rPr>
        <w:t>Suggest</w:t>
      </w:r>
      <w:r w:rsidR="0017526D">
        <w:rPr>
          <w:rFonts w:ascii="Palatino Linotype" w:hAnsi="Palatino Linotype"/>
          <w:spacing w:val="-3"/>
          <w:sz w:val="24"/>
          <w:szCs w:val="24"/>
        </w:rPr>
        <w:t>s</w:t>
      </w:r>
      <w:r w:rsidRPr="002015A9">
        <w:rPr>
          <w:rFonts w:ascii="Palatino Linotype" w:hAnsi="Palatino Linotype"/>
          <w:spacing w:val="-3"/>
          <w:sz w:val="24"/>
          <w:szCs w:val="24"/>
        </w:rPr>
        <w:t xml:space="preserve"> approaches for disseminating data and information to the public</w:t>
      </w:r>
    </w:p>
    <w:p w14:paraId="6716E076" w14:textId="77777777" w:rsidR="002015A9" w:rsidRDefault="002015A9" w:rsidP="00C55BA4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015A9">
        <w:rPr>
          <w:rFonts w:ascii="Palatino Linotype" w:hAnsi="Palatino Linotype"/>
          <w:spacing w:val="-3"/>
          <w:sz w:val="24"/>
          <w:szCs w:val="24"/>
        </w:rPr>
        <w:t>Facilitates communication among individuals, groups and organizations</w:t>
      </w:r>
    </w:p>
    <w:p w14:paraId="73ADEFF9" w14:textId="77777777" w:rsidR="002015A9" w:rsidRPr="002015A9" w:rsidRDefault="002015A9" w:rsidP="00C55BA4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pacing w:val="-3"/>
          <w:sz w:val="24"/>
          <w:szCs w:val="24"/>
        </w:rPr>
      </w:pPr>
    </w:p>
    <w:p w14:paraId="72DC0CE1" w14:textId="77777777" w:rsidR="002015A9" w:rsidRPr="002015A9" w:rsidRDefault="002015A9" w:rsidP="00C55BA4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pacing w:val="-3"/>
          <w:sz w:val="24"/>
          <w:szCs w:val="24"/>
        </w:rPr>
      </w:pPr>
      <w:r w:rsidRPr="002015A9">
        <w:rPr>
          <w:rFonts w:ascii="Palatino Linotype" w:hAnsi="Palatino Linotype"/>
          <w:b/>
          <w:spacing w:val="-3"/>
          <w:sz w:val="24"/>
          <w:szCs w:val="24"/>
        </w:rPr>
        <w:t>Cultural Competency</w:t>
      </w:r>
    </w:p>
    <w:p w14:paraId="7EE70374" w14:textId="77777777" w:rsidR="002015A9" w:rsidRPr="002015A9" w:rsidRDefault="002015A9" w:rsidP="00C55BA4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015A9">
        <w:rPr>
          <w:rFonts w:ascii="Palatino Linotype" w:hAnsi="Palatino Linotype"/>
          <w:spacing w:val="-3"/>
          <w:sz w:val="24"/>
          <w:szCs w:val="24"/>
        </w:rPr>
        <w:t>Describes the value of a diverse workforce</w:t>
      </w:r>
    </w:p>
    <w:p w14:paraId="7F7C72BF" w14:textId="77777777" w:rsidR="002015A9" w:rsidRDefault="002015A9" w:rsidP="00C55BA4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015A9">
        <w:rPr>
          <w:rFonts w:ascii="Palatino Linotype" w:hAnsi="Palatino Linotype"/>
          <w:spacing w:val="-3"/>
          <w:sz w:val="24"/>
          <w:szCs w:val="24"/>
        </w:rPr>
        <w:t xml:space="preserve">Addresses diversity of individuals and populations when implanting programs </w:t>
      </w:r>
    </w:p>
    <w:p w14:paraId="644B0218" w14:textId="77777777" w:rsidR="002015A9" w:rsidRPr="002015A9" w:rsidRDefault="002015A9" w:rsidP="00C55BA4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pacing w:val="-3"/>
          <w:sz w:val="24"/>
          <w:szCs w:val="24"/>
        </w:rPr>
      </w:pPr>
    </w:p>
    <w:p w14:paraId="2C9C4489" w14:textId="77777777" w:rsidR="002015A9" w:rsidRPr="002015A9" w:rsidRDefault="002015A9" w:rsidP="00C55BA4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pacing w:val="-3"/>
          <w:sz w:val="24"/>
          <w:szCs w:val="24"/>
        </w:rPr>
      </w:pPr>
      <w:r w:rsidRPr="002015A9">
        <w:rPr>
          <w:rFonts w:ascii="Palatino Linotype" w:hAnsi="Palatino Linotype"/>
          <w:b/>
          <w:spacing w:val="-3"/>
          <w:sz w:val="24"/>
          <w:szCs w:val="24"/>
        </w:rPr>
        <w:t xml:space="preserve">Community Dimensions of Practice Skills </w:t>
      </w:r>
    </w:p>
    <w:p w14:paraId="01FE123E" w14:textId="77777777" w:rsidR="002015A9" w:rsidRPr="002015A9" w:rsidRDefault="002015A9" w:rsidP="00C55BA4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015A9">
        <w:rPr>
          <w:rFonts w:ascii="Palatino Linotype" w:hAnsi="Palatino Linotype"/>
          <w:spacing w:val="-3"/>
          <w:sz w:val="24"/>
          <w:szCs w:val="24"/>
        </w:rPr>
        <w:t>Suggests relationships that may improve the community health</w:t>
      </w:r>
    </w:p>
    <w:p w14:paraId="0B0E792B" w14:textId="77777777" w:rsidR="002015A9" w:rsidRDefault="002015A9" w:rsidP="00C55BA4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015A9">
        <w:rPr>
          <w:rFonts w:ascii="Palatino Linotype" w:hAnsi="Palatino Linotype"/>
          <w:spacing w:val="-3"/>
          <w:sz w:val="24"/>
          <w:szCs w:val="24"/>
        </w:rPr>
        <w:t>Supports relationships th</w:t>
      </w:r>
      <w:r>
        <w:rPr>
          <w:rFonts w:ascii="Palatino Linotype" w:hAnsi="Palatino Linotype"/>
          <w:spacing w:val="-3"/>
          <w:sz w:val="24"/>
          <w:szCs w:val="24"/>
        </w:rPr>
        <w:t>at improve the community health</w:t>
      </w:r>
    </w:p>
    <w:p w14:paraId="454B1348" w14:textId="77777777" w:rsidR="002015A9" w:rsidRPr="002015A9" w:rsidRDefault="002015A9" w:rsidP="00C55BA4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pacing w:val="-3"/>
          <w:sz w:val="24"/>
          <w:szCs w:val="24"/>
        </w:rPr>
      </w:pPr>
    </w:p>
    <w:p w14:paraId="6C2F8584" w14:textId="77777777" w:rsidR="002015A9" w:rsidRPr="002015A9" w:rsidRDefault="002015A9" w:rsidP="00C55BA4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pacing w:val="-3"/>
          <w:sz w:val="24"/>
          <w:szCs w:val="24"/>
        </w:rPr>
      </w:pPr>
      <w:r w:rsidRPr="002015A9">
        <w:rPr>
          <w:rFonts w:ascii="Palatino Linotype" w:hAnsi="Palatino Linotype"/>
          <w:b/>
          <w:spacing w:val="-3"/>
          <w:sz w:val="24"/>
          <w:szCs w:val="24"/>
        </w:rPr>
        <w:t>Public Health Science Skills</w:t>
      </w:r>
    </w:p>
    <w:p w14:paraId="7621F7BC" w14:textId="77777777" w:rsidR="002015A9" w:rsidRDefault="002015A9" w:rsidP="00C55BA4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015A9">
        <w:rPr>
          <w:rFonts w:ascii="Palatino Linotype" w:hAnsi="Palatino Linotype"/>
          <w:spacing w:val="-3"/>
          <w:sz w:val="24"/>
          <w:szCs w:val="24"/>
        </w:rPr>
        <w:t xml:space="preserve">Describes laws, regulations, policies and procedures for ethical conduct of research </w:t>
      </w:r>
    </w:p>
    <w:p w14:paraId="1029DEF6" w14:textId="77777777" w:rsidR="002015A9" w:rsidRPr="002015A9" w:rsidRDefault="002015A9" w:rsidP="00C55BA4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pacing w:val="-3"/>
          <w:sz w:val="24"/>
          <w:szCs w:val="24"/>
        </w:rPr>
      </w:pPr>
    </w:p>
    <w:p w14:paraId="315B39FE" w14:textId="77777777" w:rsidR="002015A9" w:rsidRPr="002015A9" w:rsidRDefault="002015A9" w:rsidP="00C55BA4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pacing w:val="-3"/>
          <w:sz w:val="24"/>
          <w:szCs w:val="24"/>
        </w:rPr>
      </w:pPr>
      <w:r w:rsidRPr="002015A9">
        <w:rPr>
          <w:rFonts w:ascii="Palatino Linotype" w:hAnsi="Palatino Linotype"/>
          <w:b/>
          <w:spacing w:val="-3"/>
          <w:sz w:val="24"/>
          <w:szCs w:val="24"/>
        </w:rPr>
        <w:t>Financial Planning and Management Skills</w:t>
      </w:r>
    </w:p>
    <w:p w14:paraId="13CC88B6" w14:textId="77777777" w:rsidR="002015A9" w:rsidRPr="002015A9" w:rsidRDefault="002015A9" w:rsidP="00C55BA4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015A9">
        <w:rPr>
          <w:rFonts w:ascii="Palatino Linotype" w:hAnsi="Palatino Linotype"/>
          <w:spacing w:val="-3"/>
          <w:sz w:val="24"/>
          <w:szCs w:val="24"/>
        </w:rPr>
        <w:t>Adheres to organizational policies and procedures</w:t>
      </w:r>
    </w:p>
    <w:p w14:paraId="28A573E1" w14:textId="77777777" w:rsidR="002015A9" w:rsidRPr="002015A9" w:rsidRDefault="002015A9" w:rsidP="00C55BA4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015A9">
        <w:rPr>
          <w:rFonts w:ascii="Palatino Linotype" w:hAnsi="Palatino Linotype"/>
          <w:spacing w:val="-3"/>
          <w:sz w:val="24"/>
          <w:szCs w:val="24"/>
        </w:rPr>
        <w:t>Operates within program budgets</w:t>
      </w:r>
    </w:p>
    <w:p w14:paraId="6E5B3655" w14:textId="77777777" w:rsidR="002015A9" w:rsidRDefault="002015A9" w:rsidP="00C55BA4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015A9">
        <w:rPr>
          <w:rFonts w:ascii="Palatino Linotype" w:hAnsi="Palatino Linotype"/>
          <w:spacing w:val="-3"/>
          <w:sz w:val="24"/>
          <w:szCs w:val="24"/>
        </w:rPr>
        <w:t>Uses performance management system for program and individual improvements</w:t>
      </w:r>
    </w:p>
    <w:p w14:paraId="3C40528A" w14:textId="77777777" w:rsidR="002015A9" w:rsidRPr="002015A9" w:rsidRDefault="002015A9" w:rsidP="00C55BA4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pacing w:val="-3"/>
          <w:sz w:val="24"/>
          <w:szCs w:val="24"/>
        </w:rPr>
      </w:pPr>
    </w:p>
    <w:p w14:paraId="0AAB551F" w14:textId="77777777" w:rsidR="002015A9" w:rsidRPr="002015A9" w:rsidRDefault="002015A9" w:rsidP="00C55BA4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pacing w:val="-3"/>
          <w:sz w:val="24"/>
          <w:szCs w:val="24"/>
        </w:rPr>
      </w:pPr>
      <w:r w:rsidRPr="002015A9">
        <w:rPr>
          <w:rFonts w:ascii="Palatino Linotype" w:hAnsi="Palatino Linotype"/>
          <w:b/>
          <w:spacing w:val="-3"/>
          <w:sz w:val="24"/>
          <w:szCs w:val="24"/>
        </w:rPr>
        <w:t xml:space="preserve">Leadership and System Thinking Skills  </w:t>
      </w:r>
    </w:p>
    <w:p w14:paraId="69ED49B2" w14:textId="77777777" w:rsidR="002015A9" w:rsidRPr="002015A9" w:rsidRDefault="002015A9" w:rsidP="00C55BA4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015A9">
        <w:rPr>
          <w:rFonts w:ascii="Palatino Linotype" w:hAnsi="Palatino Linotype"/>
          <w:spacing w:val="-3"/>
          <w:sz w:val="24"/>
          <w:szCs w:val="24"/>
        </w:rPr>
        <w:t>Incorporates ethical standards of practice</w:t>
      </w:r>
    </w:p>
    <w:p w14:paraId="4F311DC9" w14:textId="77777777" w:rsidR="002015A9" w:rsidRPr="002015A9" w:rsidRDefault="002015A9" w:rsidP="00C55BA4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015A9">
        <w:rPr>
          <w:rFonts w:ascii="Palatino Linotype" w:hAnsi="Palatino Linotype"/>
          <w:spacing w:val="-3"/>
          <w:sz w:val="24"/>
          <w:szCs w:val="24"/>
        </w:rPr>
        <w:t>Contributes to the vision for a healthy community</w:t>
      </w:r>
    </w:p>
    <w:p w14:paraId="2A5085FB" w14:textId="77777777" w:rsidR="002015A9" w:rsidRDefault="002015A9" w:rsidP="00C55BA4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015A9">
        <w:rPr>
          <w:rFonts w:ascii="Palatino Linotype" w:hAnsi="Palatino Linotype"/>
          <w:spacing w:val="-3"/>
          <w:sz w:val="24"/>
          <w:szCs w:val="24"/>
        </w:rPr>
        <w:t>Participates in professional development opportunities</w:t>
      </w:r>
    </w:p>
    <w:p w14:paraId="6E30BF7A" w14:textId="77777777" w:rsidR="002015A9" w:rsidRPr="002015A9" w:rsidRDefault="002015A9" w:rsidP="00C55BA4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pacing w:val="-3"/>
          <w:sz w:val="24"/>
          <w:szCs w:val="24"/>
        </w:rPr>
      </w:pPr>
    </w:p>
    <w:p w14:paraId="5F2EAE98" w14:textId="77777777" w:rsidR="007113B7" w:rsidRPr="002015A9" w:rsidRDefault="007113B7" w:rsidP="00C55BA4">
      <w:pPr>
        <w:jc w:val="both"/>
        <w:rPr>
          <w:rFonts w:ascii="Palatino Linotype" w:hAnsi="Palatino Linotype"/>
          <w:b/>
          <w:sz w:val="24"/>
          <w:szCs w:val="24"/>
        </w:rPr>
      </w:pPr>
      <w:r w:rsidRPr="002015A9">
        <w:rPr>
          <w:rFonts w:ascii="Palatino Linotype" w:hAnsi="Palatino Linotype"/>
          <w:b/>
          <w:sz w:val="24"/>
          <w:szCs w:val="24"/>
        </w:rPr>
        <w:t>Essential Duties</w:t>
      </w:r>
    </w:p>
    <w:p w14:paraId="1CECE00D" w14:textId="77777777" w:rsidR="002F2714" w:rsidRDefault="0017526D" w:rsidP="00C55BA4">
      <w:pPr>
        <w:pStyle w:val="ListParagraph"/>
        <w:numPr>
          <w:ilvl w:val="0"/>
          <w:numId w:val="9"/>
        </w:numPr>
        <w:tabs>
          <w:tab w:val="left" w:pos="0"/>
          <w:tab w:val="left" w:pos="325"/>
          <w:tab w:val="left" w:pos="720"/>
        </w:tabs>
        <w:suppressAutoHyphens/>
        <w:spacing w:before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>
        <w:rPr>
          <w:rFonts w:ascii="Palatino Linotype" w:hAnsi="Palatino Linotype"/>
          <w:spacing w:val="-3"/>
          <w:sz w:val="24"/>
          <w:szCs w:val="24"/>
        </w:rPr>
        <w:t>Documents information on nutrition care plan</w:t>
      </w:r>
    </w:p>
    <w:p w14:paraId="465C1C9A" w14:textId="77777777" w:rsidR="0017526D" w:rsidRDefault="0017526D" w:rsidP="00C55BA4">
      <w:pPr>
        <w:pStyle w:val="ListParagraph"/>
        <w:numPr>
          <w:ilvl w:val="0"/>
          <w:numId w:val="9"/>
        </w:numPr>
        <w:tabs>
          <w:tab w:val="left" w:pos="0"/>
          <w:tab w:val="left" w:pos="325"/>
          <w:tab w:val="left" w:pos="720"/>
        </w:tabs>
        <w:suppressAutoHyphens/>
        <w:spacing w:before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>
        <w:rPr>
          <w:rFonts w:ascii="Palatino Linotype" w:hAnsi="Palatino Linotype"/>
          <w:spacing w:val="-3"/>
          <w:sz w:val="24"/>
          <w:szCs w:val="24"/>
        </w:rPr>
        <w:t>Determines eligibility for applicants</w:t>
      </w:r>
    </w:p>
    <w:p w14:paraId="56C21D88" w14:textId="77777777" w:rsidR="002F2714" w:rsidRDefault="002F2714" w:rsidP="00C55BA4">
      <w:pPr>
        <w:pStyle w:val="ListParagraph"/>
        <w:numPr>
          <w:ilvl w:val="0"/>
          <w:numId w:val="9"/>
        </w:numPr>
        <w:tabs>
          <w:tab w:val="left" w:pos="0"/>
          <w:tab w:val="left" w:pos="325"/>
          <w:tab w:val="left" w:pos="720"/>
        </w:tabs>
        <w:suppressAutoHyphens/>
        <w:spacing w:before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>
        <w:rPr>
          <w:rFonts w:ascii="Palatino Linotype" w:hAnsi="Palatino Linotype"/>
          <w:spacing w:val="-3"/>
          <w:sz w:val="24"/>
          <w:szCs w:val="24"/>
        </w:rPr>
        <w:t>Provides nutrition education, including breastfeeding promotion and support, that is responsive to the</w:t>
      </w:r>
      <w:r w:rsidR="0017526D">
        <w:rPr>
          <w:rFonts w:ascii="Palatino Linotype" w:hAnsi="Palatino Linotype"/>
          <w:spacing w:val="-3"/>
          <w:sz w:val="24"/>
          <w:szCs w:val="24"/>
        </w:rPr>
        <w:t xml:space="preserve"> identified needs and interests</w:t>
      </w:r>
      <w:r>
        <w:rPr>
          <w:rFonts w:ascii="Palatino Linotype" w:hAnsi="Palatino Linotype"/>
          <w:spacing w:val="-3"/>
          <w:sz w:val="24"/>
          <w:szCs w:val="24"/>
        </w:rPr>
        <w:t xml:space="preserve"> of each participant </w:t>
      </w:r>
    </w:p>
    <w:p w14:paraId="6FF3BF39" w14:textId="77777777" w:rsidR="002F2714" w:rsidRDefault="002F2714" w:rsidP="00C55BA4">
      <w:pPr>
        <w:pStyle w:val="ListParagraph"/>
        <w:numPr>
          <w:ilvl w:val="0"/>
          <w:numId w:val="9"/>
        </w:numPr>
        <w:tabs>
          <w:tab w:val="left" w:pos="0"/>
          <w:tab w:val="left" w:pos="325"/>
          <w:tab w:val="left" w:pos="720"/>
        </w:tabs>
        <w:suppressAutoHyphens/>
        <w:spacing w:before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>
        <w:rPr>
          <w:rFonts w:ascii="Palatino Linotype" w:hAnsi="Palatino Linotype"/>
          <w:spacing w:val="-3"/>
          <w:sz w:val="24"/>
          <w:szCs w:val="24"/>
        </w:rPr>
        <w:t>Identifies and implements individual care plans for participants</w:t>
      </w:r>
    </w:p>
    <w:p w14:paraId="74FBDF38" w14:textId="77777777" w:rsidR="002F2714" w:rsidRDefault="0017526D" w:rsidP="00C55BA4">
      <w:pPr>
        <w:pStyle w:val="ListParagraph"/>
        <w:numPr>
          <w:ilvl w:val="0"/>
          <w:numId w:val="9"/>
        </w:numPr>
        <w:tabs>
          <w:tab w:val="left" w:pos="0"/>
          <w:tab w:val="left" w:pos="325"/>
          <w:tab w:val="left" w:pos="720"/>
        </w:tabs>
        <w:suppressAutoHyphens/>
        <w:spacing w:before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>
        <w:rPr>
          <w:rFonts w:ascii="Palatino Linotype" w:hAnsi="Palatino Linotype"/>
          <w:spacing w:val="-3"/>
          <w:sz w:val="24"/>
          <w:szCs w:val="24"/>
        </w:rPr>
        <w:t xml:space="preserve">Sets mutually agreed upon nutrition goals with participants and monitors participants progress in attaining goals </w:t>
      </w:r>
    </w:p>
    <w:p w14:paraId="7DAF6EBC" w14:textId="77777777" w:rsidR="002F2714" w:rsidRDefault="002F2714" w:rsidP="00C55BA4">
      <w:pPr>
        <w:pStyle w:val="ListParagraph"/>
        <w:numPr>
          <w:ilvl w:val="0"/>
          <w:numId w:val="9"/>
        </w:numPr>
        <w:tabs>
          <w:tab w:val="left" w:pos="0"/>
          <w:tab w:val="left" w:pos="325"/>
          <w:tab w:val="left" w:pos="720"/>
        </w:tabs>
        <w:suppressAutoHyphens/>
        <w:spacing w:before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>
        <w:rPr>
          <w:rFonts w:ascii="Palatino Linotype" w:hAnsi="Palatino Linotype"/>
          <w:spacing w:val="-3"/>
          <w:sz w:val="24"/>
          <w:szCs w:val="24"/>
        </w:rPr>
        <w:t>Prescribes and issues WIC food benefits</w:t>
      </w:r>
    </w:p>
    <w:p w14:paraId="4E382B31" w14:textId="77777777" w:rsidR="002F2714" w:rsidRDefault="002F2714" w:rsidP="00C55BA4">
      <w:pPr>
        <w:pStyle w:val="ListParagraph"/>
        <w:numPr>
          <w:ilvl w:val="0"/>
          <w:numId w:val="9"/>
        </w:numPr>
        <w:tabs>
          <w:tab w:val="left" w:pos="0"/>
          <w:tab w:val="left" w:pos="325"/>
          <w:tab w:val="left" w:pos="720"/>
        </w:tabs>
        <w:suppressAutoHyphens/>
        <w:spacing w:before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>
        <w:rPr>
          <w:rFonts w:ascii="Palatino Linotype" w:hAnsi="Palatino Linotype"/>
          <w:spacing w:val="-3"/>
          <w:sz w:val="24"/>
          <w:szCs w:val="24"/>
        </w:rPr>
        <w:t>Teaches hand expression of breastmilk and use of breast pumps</w:t>
      </w:r>
    </w:p>
    <w:p w14:paraId="5BDDCB3E" w14:textId="77777777" w:rsidR="002F2714" w:rsidRDefault="002F2714" w:rsidP="00C55BA4">
      <w:pPr>
        <w:pStyle w:val="ListParagraph"/>
        <w:numPr>
          <w:ilvl w:val="0"/>
          <w:numId w:val="9"/>
        </w:numPr>
        <w:tabs>
          <w:tab w:val="left" w:pos="0"/>
          <w:tab w:val="left" w:pos="325"/>
          <w:tab w:val="left" w:pos="720"/>
        </w:tabs>
        <w:suppressAutoHyphens/>
        <w:spacing w:before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>
        <w:rPr>
          <w:rFonts w:ascii="Palatino Linotype" w:hAnsi="Palatino Linotype"/>
          <w:spacing w:val="-3"/>
          <w:sz w:val="24"/>
          <w:szCs w:val="24"/>
        </w:rPr>
        <w:t>Teaches nutrition education classes</w:t>
      </w:r>
    </w:p>
    <w:p w14:paraId="66CAFE8F" w14:textId="77777777" w:rsidR="0017526D" w:rsidRDefault="0017526D" w:rsidP="0017526D">
      <w:pPr>
        <w:tabs>
          <w:tab w:val="left" w:pos="0"/>
          <w:tab w:val="left" w:pos="325"/>
          <w:tab w:val="left" w:pos="720"/>
        </w:tabs>
        <w:suppressAutoHyphens/>
        <w:spacing w:before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</w:p>
    <w:p w14:paraId="1494A984" w14:textId="77777777" w:rsidR="0017526D" w:rsidRPr="0017526D" w:rsidRDefault="0017526D" w:rsidP="0017526D">
      <w:pPr>
        <w:tabs>
          <w:tab w:val="left" w:pos="0"/>
          <w:tab w:val="left" w:pos="325"/>
          <w:tab w:val="left" w:pos="720"/>
        </w:tabs>
        <w:suppressAutoHyphens/>
        <w:spacing w:before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</w:p>
    <w:p w14:paraId="2637E035" w14:textId="77777777" w:rsidR="002F2714" w:rsidRPr="0017526D" w:rsidRDefault="0017526D" w:rsidP="008E41EE">
      <w:pPr>
        <w:pStyle w:val="ListParagraph"/>
        <w:numPr>
          <w:ilvl w:val="0"/>
          <w:numId w:val="9"/>
        </w:numPr>
        <w:tabs>
          <w:tab w:val="left" w:pos="0"/>
          <w:tab w:val="left" w:pos="325"/>
          <w:tab w:val="left" w:pos="720"/>
        </w:tabs>
        <w:suppressAutoHyphens/>
        <w:spacing w:before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>
        <w:rPr>
          <w:rFonts w:ascii="Palatino Linotype" w:hAnsi="Palatino Linotype"/>
          <w:spacing w:val="-3"/>
          <w:sz w:val="24"/>
          <w:szCs w:val="24"/>
        </w:rPr>
        <w:t xml:space="preserve">Makes appropriate referrals to healthcare providers and community agencies </w:t>
      </w:r>
    </w:p>
    <w:p w14:paraId="48A10E05" w14:textId="77777777" w:rsidR="002F2714" w:rsidRDefault="002F2714" w:rsidP="002F2714">
      <w:pPr>
        <w:pStyle w:val="ListParagraph"/>
        <w:numPr>
          <w:ilvl w:val="0"/>
          <w:numId w:val="9"/>
        </w:numPr>
        <w:tabs>
          <w:tab w:val="left" w:pos="0"/>
          <w:tab w:val="left" w:pos="325"/>
          <w:tab w:val="left" w:pos="720"/>
        </w:tabs>
        <w:suppressAutoHyphens/>
        <w:spacing w:before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>
        <w:rPr>
          <w:rFonts w:ascii="Palatino Linotype" w:hAnsi="Palatino Linotype"/>
          <w:spacing w:val="-3"/>
          <w:sz w:val="24"/>
          <w:szCs w:val="24"/>
        </w:rPr>
        <w:t>Ensures screening and referrals for lead testing, immuni</w:t>
      </w:r>
      <w:r w:rsidR="0017526D">
        <w:rPr>
          <w:rFonts w:ascii="Palatino Linotype" w:hAnsi="Palatino Linotype"/>
          <w:spacing w:val="-3"/>
          <w:sz w:val="24"/>
          <w:szCs w:val="24"/>
        </w:rPr>
        <w:t>zations, and alcohol use are per</w:t>
      </w:r>
      <w:r>
        <w:rPr>
          <w:rFonts w:ascii="Palatino Linotype" w:hAnsi="Palatino Linotype"/>
          <w:spacing w:val="-3"/>
          <w:sz w:val="24"/>
          <w:szCs w:val="24"/>
        </w:rPr>
        <w:t>formed</w:t>
      </w:r>
    </w:p>
    <w:p w14:paraId="65A3BB91" w14:textId="77777777" w:rsidR="002F2714" w:rsidRDefault="002F2714" w:rsidP="002F2714">
      <w:pPr>
        <w:pStyle w:val="ListParagraph"/>
        <w:numPr>
          <w:ilvl w:val="0"/>
          <w:numId w:val="9"/>
        </w:numPr>
        <w:tabs>
          <w:tab w:val="left" w:pos="0"/>
          <w:tab w:val="left" w:pos="325"/>
          <w:tab w:val="left" w:pos="720"/>
        </w:tabs>
        <w:suppressAutoHyphens/>
        <w:spacing w:before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>
        <w:rPr>
          <w:rFonts w:ascii="Palatino Linotype" w:hAnsi="Palatino Linotype"/>
          <w:spacing w:val="-3"/>
          <w:sz w:val="24"/>
          <w:szCs w:val="24"/>
        </w:rPr>
        <w:t>Runs data reports</w:t>
      </w:r>
    </w:p>
    <w:p w14:paraId="555F9D24" w14:textId="77777777" w:rsidR="0017526D" w:rsidRDefault="0017526D" w:rsidP="002F2714">
      <w:pPr>
        <w:pStyle w:val="ListParagraph"/>
        <w:numPr>
          <w:ilvl w:val="0"/>
          <w:numId w:val="9"/>
        </w:numPr>
        <w:tabs>
          <w:tab w:val="left" w:pos="0"/>
          <w:tab w:val="left" w:pos="325"/>
          <w:tab w:val="left" w:pos="720"/>
        </w:tabs>
        <w:suppressAutoHyphens/>
        <w:spacing w:before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>
        <w:rPr>
          <w:rFonts w:ascii="Palatino Linotype" w:hAnsi="Palatino Linotype"/>
          <w:spacing w:val="-3"/>
          <w:sz w:val="24"/>
          <w:szCs w:val="24"/>
        </w:rPr>
        <w:t>Assists WIC mothers in implementing special plans for continuation of breastfeeding in coordination with the breastfeeding coordinator and the peer helpers</w:t>
      </w:r>
    </w:p>
    <w:p w14:paraId="501C4465" w14:textId="77777777" w:rsidR="002F2714" w:rsidRDefault="002F2714" w:rsidP="002F2714">
      <w:pPr>
        <w:pStyle w:val="ListParagraph"/>
        <w:numPr>
          <w:ilvl w:val="0"/>
          <w:numId w:val="9"/>
        </w:numPr>
        <w:tabs>
          <w:tab w:val="left" w:pos="0"/>
          <w:tab w:val="left" w:pos="325"/>
          <w:tab w:val="left" w:pos="720"/>
        </w:tabs>
        <w:suppressAutoHyphens/>
        <w:spacing w:before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>
        <w:rPr>
          <w:rFonts w:ascii="Palatino Linotype" w:hAnsi="Palatino Linotype"/>
          <w:spacing w:val="-3"/>
          <w:sz w:val="24"/>
          <w:szCs w:val="24"/>
        </w:rPr>
        <w:t xml:space="preserve">Completes height and weight measurements and lab work as needed </w:t>
      </w:r>
    </w:p>
    <w:p w14:paraId="6778BA1F" w14:textId="77777777" w:rsidR="002F2714" w:rsidRPr="002F2714" w:rsidRDefault="002F2714" w:rsidP="002F2714">
      <w:pPr>
        <w:pStyle w:val="ListParagraph"/>
        <w:numPr>
          <w:ilvl w:val="0"/>
          <w:numId w:val="9"/>
        </w:numPr>
        <w:tabs>
          <w:tab w:val="left" w:pos="0"/>
          <w:tab w:val="left" w:pos="325"/>
          <w:tab w:val="left" w:pos="720"/>
        </w:tabs>
        <w:suppressAutoHyphens/>
        <w:spacing w:before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>
        <w:rPr>
          <w:rFonts w:ascii="Palatino Linotype" w:hAnsi="Palatino Linotype"/>
          <w:spacing w:val="-3"/>
          <w:sz w:val="24"/>
          <w:szCs w:val="24"/>
        </w:rPr>
        <w:t>Meets requirements for continuing education to maintain licensure</w:t>
      </w:r>
    </w:p>
    <w:p w14:paraId="1D891287" w14:textId="77777777" w:rsidR="00795EF0" w:rsidRPr="002015A9" w:rsidRDefault="00795EF0" w:rsidP="00C55BA4">
      <w:pPr>
        <w:pStyle w:val="ListParagraph"/>
        <w:numPr>
          <w:ilvl w:val="0"/>
          <w:numId w:val="9"/>
        </w:numPr>
        <w:tabs>
          <w:tab w:val="left" w:pos="0"/>
          <w:tab w:val="left" w:pos="325"/>
          <w:tab w:val="left" w:pos="720"/>
        </w:tabs>
        <w:suppressAutoHyphens/>
        <w:spacing w:before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015A9">
        <w:rPr>
          <w:rFonts w:ascii="Palatino Linotype" w:hAnsi="Palatino Linotype"/>
          <w:spacing w:val="-3"/>
          <w:sz w:val="24"/>
          <w:szCs w:val="24"/>
        </w:rPr>
        <w:t>Attends staff meetings and serves on temporary committees, as requested</w:t>
      </w:r>
      <w:r w:rsidR="0006511B" w:rsidRPr="002015A9">
        <w:rPr>
          <w:rFonts w:ascii="Palatino Linotype" w:hAnsi="Palatino Linotype"/>
          <w:spacing w:val="-3"/>
          <w:sz w:val="24"/>
          <w:szCs w:val="24"/>
        </w:rPr>
        <w:t>, and is punctual with attendance at such meetings</w:t>
      </w:r>
      <w:r w:rsidRPr="002015A9">
        <w:rPr>
          <w:rFonts w:ascii="Palatino Linotype" w:hAnsi="Palatino Linotype"/>
          <w:spacing w:val="-3"/>
          <w:sz w:val="24"/>
          <w:szCs w:val="24"/>
        </w:rPr>
        <w:t xml:space="preserve">. </w:t>
      </w:r>
    </w:p>
    <w:p w14:paraId="2E9881A9" w14:textId="77777777" w:rsidR="00795EF0" w:rsidRPr="002015A9" w:rsidRDefault="00795EF0" w:rsidP="00C55BA4">
      <w:pPr>
        <w:pStyle w:val="ListParagraph"/>
        <w:numPr>
          <w:ilvl w:val="0"/>
          <w:numId w:val="9"/>
        </w:numPr>
        <w:tabs>
          <w:tab w:val="left" w:pos="0"/>
          <w:tab w:val="left" w:pos="325"/>
          <w:tab w:val="left" w:pos="720"/>
        </w:tabs>
        <w:suppressAutoHyphens/>
        <w:spacing w:before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015A9">
        <w:rPr>
          <w:rFonts w:ascii="Palatino Linotype" w:hAnsi="Palatino Linotype"/>
          <w:spacing w:val="-3"/>
          <w:sz w:val="24"/>
          <w:szCs w:val="24"/>
        </w:rPr>
        <w:t xml:space="preserve">Prepares and maintains </w:t>
      </w:r>
      <w:r w:rsidR="00020AD7" w:rsidRPr="002015A9">
        <w:rPr>
          <w:rFonts w:ascii="Palatino Linotype" w:hAnsi="Palatino Linotype"/>
          <w:spacing w:val="-3"/>
          <w:sz w:val="24"/>
          <w:szCs w:val="24"/>
        </w:rPr>
        <w:t xml:space="preserve">appropriate </w:t>
      </w:r>
      <w:r w:rsidRPr="002015A9">
        <w:rPr>
          <w:rFonts w:ascii="Palatino Linotype" w:hAnsi="Palatino Linotype"/>
          <w:spacing w:val="-3"/>
          <w:sz w:val="24"/>
          <w:szCs w:val="24"/>
        </w:rPr>
        <w:t xml:space="preserve">records and </w:t>
      </w:r>
      <w:r w:rsidR="00020AD7" w:rsidRPr="002015A9">
        <w:rPr>
          <w:rFonts w:ascii="Palatino Linotype" w:hAnsi="Palatino Linotype"/>
          <w:spacing w:val="-3"/>
          <w:sz w:val="24"/>
          <w:szCs w:val="24"/>
        </w:rPr>
        <w:t xml:space="preserve">completes </w:t>
      </w:r>
      <w:r w:rsidRPr="002015A9">
        <w:rPr>
          <w:rFonts w:ascii="Palatino Linotype" w:hAnsi="Palatino Linotype"/>
          <w:spacing w:val="-3"/>
          <w:sz w:val="24"/>
          <w:szCs w:val="24"/>
        </w:rPr>
        <w:t>reports</w:t>
      </w:r>
      <w:r w:rsidR="00020AD7" w:rsidRPr="002015A9">
        <w:rPr>
          <w:rFonts w:ascii="Palatino Linotype" w:hAnsi="Palatino Linotype"/>
          <w:spacing w:val="-3"/>
          <w:sz w:val="24"/>
          <w:szCs w:val="24"/>
        </w:rPr>
        <w:t xml:space="preserve"> by required deadlines</w:t>
      </w:r>
      <w:r w:rsidR="00AC3BAD" w:rsidRPr="002015A9">
        <w:rPr>
          <w:rFonts w:ascii="Palatino Linotype" w:hAnsi="Palatino Linotype"/>
          <w:spacing w:val="-3"/>
          <w:sz w:val="24"/>
          <w:szCs w:val="24"/>
        </w:rPr>
        <w:t>.</w:t>
      </w:r>
      <w:r w:rsidRPr="002015A9">
        <w:rPr>
          <w:rFonts w:ascii="Palatino Linotype" w:hAnsi="Palatino Linotype"/>
          <w:spacing w:val="-3"/>
          <w:sz w:val="24"/>
          <w:szCs w:val="24"/>
        </w:rPr>
        <w:t xml:space="preserve"> </w:t>
      </w:r>
    </w:p>
    <w:p w14:paraId="2BB30836" w14:textId="77777777" w:rsidR="00795EF0" w:rsidRPr="002015A9" w:rsidRDefault="00795EF0" w:rsidP="00C55BA4">
      <w:pPr>
        <w:pStyle w:val="ListParagraph"/>
        <w:numPr>
          <w:ilvl w:val="0"/>
          <w:numId w:val="9"/>
        </w:numPr>
        <w:tabs>
          <w:tab w:val="left" w:pos="0"/>
          <w:tab w:val="left" w:pos="325"/>
          <w:tab w:val="left" w:pos="720"/>
        </w:tabs>
        <w:suppressAutoHyphens/>
        <w:spacing w:before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015A9">
        <w:rPr>
          <w:rFonts w:ascii="Palatino Linotype" w:hAnsi="Palatino Linotype"/>
          <w:spacing w:val="-3"/>
          <w:sz w:val="24"/>
          <w:szCs w:val="24"/>
        </w:rPr>
        <w:t xml:space="preserve">Maintains and increases knowledge and skills through attendance at meetings, conferences, training seminars and in-service. </w:t>
      </w:r>
    </w:p>
    <w:p w14:paraId="0E4ED4F7" w14:textId="77777777" w:rsidR="00795EF0" w:rsidRDefault="00795EF0" w:rsidP="00C55BA4">
      <w:pPr>
        <w:pStyle w:val="ListParagraph"/>
        <w:numPr>
          <w:ilvl w:val="0"/>
          <w:numId w:val="9"/>
        </w:numPr>
        <w:tabs>
          <w:tab w:val="left" w:pos="0"/>
          <w:tab w:val="left" w:pos="325"/>
          <w:tab w:val="left" w:pos="720"/>
        </w:tabs>
        <w:suppressAutoHyphens/>
        <w:spacing w:before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015A9">
        <w:rPr>
          <w:rFonts w:ascii="Palatino Linotype" w:hAnsi="Palatino Linotype"/>
          <w:spacing w:val="-3"/>
          <w:sz w:val="24"/>
          <w:szCs w:val="24"/>
        </w:rPr>
        <w:t>Performs additional duties and assignments, as requested</w:t>
      </w:r>
      <w:r w:rsidR="00AC3BAD" w:rsidRPr="002015A9">
        <w:rPr>
          <w:rFonts w:ascii="Palatino Linotype" w:hAnsi="Palatino Linotype"/>
          <w:spacing w:val="-3"/>
          <w:sz w:val="24"/>
          <w:szCs w:val="24"/>
        </w:rPr>
        <w:t xml:space="preserve"> </w:t>
      </w:r>
    </w:p>
    <w:p w14:paraId="014CB6F0" w14:textId="77777777" w:rsidR="002015A9" w:rsidRDefault="00C55BA4" w:rsidP="00C55BA4">
      <w:pPr>
        <w:pStyle w:val="ListParagraph"/>
        <w:numPr>
          <w:ilvl w:val="0"/>
          <w:numId w:val="9"/>
        </w:numPr>
        <w:tabs>
          <w:tab w:val="left" w:pos="0"/>
          <w:tab w:val="left" w:pos="325"/>
          <w:tab w:val="left" w:pos="720"/>
        </w:tabs>
        <w:suppressAutoHyphens/>
        <w:spacing w:before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>
        <w:rPr>
          <w:rFonts w:ascii="Palatino Linotype" w:hAnsi="Palatino Linotype"/>
          <w:spacing w:val="-3"/>
          <w:sz w:val="24"/>
          <w:szCs w:val="24"/>
        </w:rPr>
        <w:t>Regular, punctual</w:t>
      </w:r>
      <w:r w:rsidR="002015A9">
        <w:rPr>
          <w:rFonts w:ascii="Palatino Linotype" w:hAnsi="Palatino Linotype"/>
          <w:spacing w:val="-3"/>
          <w:sz w:val="24"/>
          <w:szCs w:val="24"/>
        </w:rPr>
        <w:t xml:space="preserve"> attendance </w:t>
      </w:r>
    </w:p>
    <w:p w14:paraId="7712D94B" w14:textId="77777777" w:rsidR="002015A9" w:rsidRDefault="002015A9" w:rsidP="00C55BA4">
      <w:pPr>
        <w:tabs>
          <w:tab w:val="left" w:pos="0"/>
          <w:tab w:val="left" w:pos="325"/>
          <w:tab w:val="left" w:pos="720"/>
        </w:tabs>
        <w:suppressAutoHyphens/>
        <w:spacing w:before="90" w:line="240" w:lineRule="atLeast"/>
        <w:jc w:val="both"/>
        <w:rPr>
          <w:rFonts w:ascii="Palatino Linotype" w:hAnsi="Palatino Linotype"/>
          <w:b/>
          <w:spacing w:val="-3"/>
          <w:sz w:val="24"/>
          <w:szCs w:val="24"/>
          <w:u w:val="single"/>
        </w:rPr>
      </w:pPr>
      <w:r w:rsidRPr="002015A9">
        <w:rPr>
          <w:rFonts w:ascii="Palatino Linotype" w:hAnsi="Palatino Linotype"/>
          <w:b/>
          <w:spacing w:val="-3"/>
          <w:sz w:val="24"/>
          <w:szCs w:val="24"/>
          <w:u w:val="single"/>
        </w:rPr>
        <w:t>Behavior Expectations</w:t>
      </w:r>
    </w:p>
    <w:p w14:paraId="292716B9" w14:textId="77777777" w:rsidR="002015A9" w:rsidRPr="002015A9" w:rsidRDefault="002015A9" w:rsidP="00C55BA4">
      <w:pPr>
        <w:tabs>
          <w:tab w:val="left" w:pos="0"/>
          <w:tab w:val="left" w:pos="325"/>
          <w:tab w:val="left" w:pos="720"/>
        </w:tabs>
        <w:suppressAutoHyphens/>
        <w:spacing w:before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015A9">
        <w:rPr>
          <w:rFonts w:ascii="Palatino Linotype" w:hAnsi="Palatino Linotype"/>
          <w:spacing w:val="-3"/>
          <w:sz w:val="24"/>
          <w:szCs w:val="24"/>
        </w:rPr>
        <w:t>Treats others with courtesy and respect in all interactions</w:t>
      </w:r>
    </w:p>
    <w:p w14:paraId="5B9F7B9D" w14:textId="77777777" w:rsidR="00E06C4B" w:rsidRPr="002015A9" w:rsidRDefault="00E06C4B" w:rsidP="00C55BA4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2015A9">
        <w:rPr>
          <w:rFonts w:ascii="Palatino Linotype" w:hAnsi="Palatino Linotype"/>
          <w:b/>
          <w:sz w:val="24"/>
          <w:szCs w:val="24"/>
          <w:u w:val="single"/>
        </w:rPr>
        <w:t>Working Conditions</w:t>
      </w:r>
    </w:p>
    <w:p w14:paraId="10563006" w14:textId="77777777" w:rsidR="00E06C4B" w:rsidRPr="002015A9" w:rsidRDefault="00E06C4B" w:rsidP="00C55BA4">
      <w:pPr>
        <w:jc w:val="both"/>
        <w:rPr>
          <w:rFonts w:ascii="Palatino Linotype" w:hAnsi="Palatino Linotype"/>
          <w:sz w:val="24"/>
          <w:szCs w:val="24"/>
        </w:rPr>
      </w:pPr>
      <w:r w:rsidRPr="002015A9">
        <w:rPr>
          <w:rFonts w:ascii="Palatino Linotype" w:hAnsi="Palatino Linotype"/>
          <w:sz w:val="24"/>
          <w:szCs w:val="24"/>
        </w:rPr>
        <w:t>Answers telephone calls and routinely uses standard office equipment such as computers, telephones, copier and fax machines, etc.  Individual bends, reaches, pushes, and pulls file drawers to file information.</w:t>
      </w:r>
    </w:p>
    <w:p w14:paraId="557CFE91" w14:textId="77777777" w:rsidR="00E06C4B" w:rsidRPr="002015A9" w:rsidRDefault="00E06C4B" w:rsidP="00C55BA4">
      <w:pPr>
        <w:jc w:val="both"/>
        <w:rPr>
          <w:rFonts w:ascii="Palatino Linotype" w:hAnsi="Palatino Linotype"/>
          <w:sz w:val="24"/>
          <w:szCs w:val="24"/>
        </w:rPr>
      </w:pPr>
      <w:r w:rsidRPr="002015A9">
        <w:rPr>
          <w:rFonts w:ascii="Palatino Linotype" w:hAnsi="Palatino Linotype"/>
          <w:sz w:val="24"/>
          <w:szCs w:val="24"/>
        </w:rPr>
        <w:t>Vision abilities required are up close vision and the ability to adjust and focus.</w:t>
      </w:r>
    </w:p>
    <w:p w14:paraId="373ED6D8" w14:textId="77777777" w:rsidR="00E06C4B" w:rsidRPr="002015A9" w:rsidRDefault="00E06C4B" w:rsidP="00C55BA4">
      <w:pPr>
        <w:jc w:val="both"/>
        <w:rPr>
          <w:rFonts w:ascii="Palatino Linotype" w:hAnsi="Palatino Linotype"/>
          <w:sz w:val="24"/>
          <w:szCs w:val="24"/>
        </w:rPr>
      </w:pPr>
      <w:r w:rsidRPr="002015A9">
        <w:rPr>
          <w:rFonts w:ascii="Palatino Linotype" w:hAnsi="Palatino Linotype"/>
          <w:sz w:val="24"/>
          <w:szCs w:val="24"/>
        </w:rPr>
        <w:t>Must be</w:t>
      </w:r>
      <w:r w:rsidR="0017526D">
        <w:rPr>
          <w:rFonts w:ascii="Palatino Linotype" w:hAnsi="Palatino Linotype"/>
          <w:sz w:val="24"/>
          <w:szCs w:val="24"/>
        </w:rPr>
        <w:t xml:space="preserve"> able</w:t>
      </w:r>
      <w:r w:rsidRPr="002015A9">
        <w:rPr>
          <w:rFonts w:ascii="Palatino Linotype" w:hAnsi="Palatino Linotype"/>
          <w:sz w:val="24"/>
          <w:szCs w:val="24"/>
        </w:rPr>
        <w:t xml:space="preserve"> to lift and/or move up to 10 pounds, and frequently lift and/or move up to 25 pounds, and occasionally lift and/or move up to 50 pounds. </w:t>
      </w:r>
    </w:p>
    <w:p w14:paraId="00C4F1F7" w14:textId="77777777" w:rsidR="00E372CF" w:rsidRPr="002015A9" w:rsidRDefault="00E372CF" w:rsidP="00C55BA4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2015A9">
        <w:rPr>
          <w:rFonts w:ascii="Palatino Linotype" w:hAnsi="Palatino Linotype"/>
          <w:b/>
          <w:sz w:val="24"/>
          <w:szCs w:val="24"/>
          <w:u w:val="single"/>
        </w:rPr>
        <w:t>Additional Notes:</w:t>
      </w:r>
    </w:p>
    <w:p w14:paraId="1E834DE0" w14:textId="77777777" w:rsidR="00E372CF" w:rsidRPr="002015A9" w:rsidRDefault="00E372CF" w:rsidP="00C55BA4">
      <w:pPr>
        <w:jc w:val="both"/>
        <w:rPr>
          <w:rFonts w:ascii="Palatino Linotype" w:hAnsi="Palatino Linotype"/>
          <w:sz w:val="24"/>
          <w:szCs w:val="24"/>
        </w:rPr>
      </w:pPr>
      <w:r w:rsidRPr="002015A9">
        <w:rPr>
          <w:rFonts w:ascii="Palatino Linotype" w:hAnsi="Palatino Linotype"/>
          <w:sz w:val="24"/>
          <w:szCs w:val="24"/>
        </w:rPr>
        <w:t>Position is subject to a 180 probationary period as outlined in the TCHD policy manual.</w:t>
      </w:r>
    </w:p>
    <w:p w14:paraId="2E4F463F" w14:textId="77777777" w:rsidR="0066498A" w:rsidRPr="002015A9" w:rsidRDefault="0066498A" w:rsidP="00C55BA4">
      <w:pPr>
        <w:jc w:val="both"/>
        <w:rPr>
          <w:rFonts w:ascii="Palatino Linotype" w:hAnsi="Palatino Linotype"/>
          <w:sz w:val="24"/>
          <w:szCs w:val="24"/>
        </w:rPr>
      </w:pPr>
      <w:r w:rsidRPr="002015A9">
        <w:rPr>
          <w:rFonts w:ascii="Palatino Linotype" w:hAnsi="Palatino Linotype"/>
          <w:sz w:val="24"/>
          <w:szCs w:val="24"/>
        </w:rPr>
        <w:t>Reviewed and Signed By: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7"/>
        <w:gridCol w:w="5848"/>
        <w:gridCol w:w="990"/>
        <w:gridCol w:w="1620"/>
      </w:tblGrid>
      <w:tr w:rsidR="0066498A" w:rsidRPr="002015A9" w14:paraId="787D488C" w14:textId="77777777" w:rsidTr="002015A9">
        <w:tc>
          <w:tcPr>
            <w:tcW w:w="2337" w:type="dxa"/>
          </w:tcPr>
          <w:p w14:paraId="3246A2E3" w14:textId="77777777" w:rsidR="0066498A" w:rsidRPr="002015A9" w:rsidRDefault="0066498A" w:rsidP="00C55BA4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015A9">
              <w:rPr>
                <w:rFonts w:ascii="Palatino Linotype" w:hAnsi="Palatino Linotype"/>
                <w:b/>
                <w:sz w:val="24"/>
                <w:szCs w:val="24"/>
              </w:rPr>
              <w:t>Employee Signature:</w:t>
            </w:r>
          </w:p>
        </w:tc>
        <w:tc>
          <w:tcPr>
            <w:tcW w:w="5848" w:type="dxa"/>
          </w:tcPr>
          <w:p w14:paraId="5AE39EF0" w14:textId="77777777" w:rsidR="0066498A" w:rsidRPr="002015A9" w:rsidRDefault="0066498A" w:rsidP="00C55BA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90" w:type="dxa"/>
          </w:tcPr>
          <w:p w14:paraId="695555C8" w14:textId="77777777" w:rsidR="0066498A" w:rsidRPr="002015A9" w:rsidRDefault="0066498A" w:rsidP="00C55BA4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015A9">
              <w:rPr>
                <w:rFonts w:ascii="Palatino Linotype" w:hAnsi="Palatino Linotype"/>
                <w:b/>
                <w:sz w:val="24"/>
                <w:szCs w:val="24"/>
              </w:rPr>
              <w:t>Date:</w:t>
            </w:r>
          </w:p>
        </w:tc>
        <w:tc>
          <w:tcPr>
            <w:tcW w:w="1620" w:type="dxa"/>
          </w:tcPr>
          <w:p w14:paraId="09C8D418" w14:textId="77777777" w:rsidR="0066498A" w:rsidRPr="002015A9" w:rsidRDefault="0066498A" w:rsidP="00C55BA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6498A" w:rsidRPr="002015A9" w14:paraId="39C7ACBA" w14:textId="77777777" w:rsidTr="002015A9">
        <w:tc>
          <w:tcPr>
            <w:tcW w:w="2337" w:type="dxa"/>
          </w:tcPr>
          <w:p w14:paraId="79552D06" w14:textId="77777777" w:rsidR="0066498A" w:rsidRPr="002015A9" w:rsidRDefault="0066498A" w:rsidP="00C55BA4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015A9">
              <w:rPr>
                <w:rFonts w:ascii="Palatino Linotype" w:hAnsi="Palatino Linotype"/>
                <w:b/>
                <w:sz w:val="24"/>
                <w:szCs w:val="24"/>
              </w:rPr>
              <w:t>Supervisor Signature:</w:t>
            </w:r>
          </w:p>
        </w:tc>
        <w:tc>
          <w:tcPr>
            <w:tcW w:w="5848" w:type="dxa"/>
          </w:tcPr>
          <w:p w14:paraId="53AD3D48" w14:textId="77777777" w:rsidR="0066498A" w:rsidRPr="002015A9" w:rsidRDefault="0066498A" w:rsidP="00C55BA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90" w:type="dxa"/>
          </w:tcPr>
          <w:p w14:paraId="3814E7F8" w14:textId="77777777" w:rsidR="0066498A" w:rsidRPr="002015A9" w:rsidRDefault="0066498A" w:rsidP="00C55BA4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015A9">
              <w:rPr>
                <w:rFonts w:ascii="Palatino Linotype" w:hAnsi="Palatino Linotype"/>
                <w:b/>
                <w:sz w:val="24"/>
                <w:szCs w:val="24"/>
              </w:rPr>
              <w:t>Date:</w:t>
            </w:r>
          </w:p>
        </w:tc>
        <w:tc>
          <w:tcPr>
            <w:tcW w:w="1620" w:type="dxa"/>
          </w:tcPr>
          <w:p w14:paraId="1513F5C1" w14:textId="77777777" w:rsidR="0066498A" w:rsidRPr="002015A9" w:rsidRDefault="0066498A" w:rsidP="00C55BA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015A9" w:rsidRPr="002015A9" w14:paraId="2863DFE3" w14:textId="77777777" w:rsidTr="002015A9">
        <w:tc>
          <w:tcPr>
            <w:tcW w:w="2337" w:type="dxa"/>
          </w:tcPr>
          <w:p w14:paraId="3C3A3D94" w14:textId="77777777" w:rsidR="002015A9" w:rsidRDefault="002015A9" w:rsidP="00C55BA4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Health Commissioner </w:t>
            </w:r>
          </w:p>
          <w:p w14:paraId="215920B9" w14:textId="77777777" w:rsidR="002015A9" w:rsidRPr="002015A9" w:rsidRDefault="002015A9" w:rsidP="00C55BA4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Signature:</w:t>
            </w:r>
          </w:p>
        </w:tc>
        <w:tc>
          <w:tcPr>
            <w:tcW w:w="5848" w:type="dxa"/>
          </w:tcPr>
          <w:p w14:paraId="73491765" w14:textId="77777777" w:rsidR="002015A9" w:rsidRPr="002015A9" w:rsidRDefault="002015A9" w:rsidP="00C55BA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90" w:type="dxa"/>
          </w:tcPr>
          <w:p w14:paraId="561374C0" w14:textId="77777777" w:rsidR="002015A9" w:rsidRPr="002015A9" w:rsidRDefault="002015A9" w:rsidP="00C55BA4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Date:</w:t>
            </w:r>
          </w:p>
        </w:tc>
        <w:tc>
          <w:tcPr>
            <w:tcW w:w="1620" w:type="dxa"/>
          </w:tcPr>
          <w:p w14:paraId="4372DBB7" w14:textId="77777777" w:rsidR="002015A9" w:rsidRPr="002015A9" w:rsidRDefault="002015A9" w:rsidP="00C55BA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1A90CA3B" w14:textId="77777777" w:rsidR="00FF2085" w:rsidRPr="002015A9" w:rsidRDefault="00FF2085" w:rsidP="00C55BA4">
      <w:pPr>
        <w:jc w:val="both"/>
        <w:rPr>
          <w:rFonts w:ascii="Palatino Linotype" w:hAnsi="Palatino Linotype"/>
          <w:sz w:val="24"/>
          <w:szCs w:val="24"/>
        </w:rPr>
      </w:pPr>
    </w:p>
    <w:sectPr w:rsidR="00FF2085" w:rsidRPr="002015A9" w:rsidSect="002015A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80591" w14:textId="77777777" w:rsidR="00AC2FF0" w:rsidRDefault="00AC2FF0" w:rsidP="00FF2085">
      <w:pPr>
        <w:spacing w:after="0" w:line="240" w:lineRule="auto"/>
      </w:pPr>
      <w:r>
        <w:separator/>
      </w:r>
    </w:p>
  </w:endnote>
  <w:endnote w:type="continuationSeparator" w:id="0">
    <w:p w14:paraId="71D06ED5" w14:textId="77777777" w:rsidR="00AC2FF0" w:rsidRDefault="00AC2FF0" w:rsidP="00F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C20ED" w14:textId="77777777" w:rsidR="00AC2FF0" w:rsidRDefault="00AC2FF0" w:rsidP="00FF2085">
      <w:pPr>
        <w:spacing w:after="0" w:line="240" w:lineRule="auto"/>
      </w:pPr>
      <w:r>
        <w:separator/>
      </w:r>
    </w:p>
  </w:footnote>
  <w:footnote w:type="continuationSeparator" w:id="0">
    <w:p w14:paraId="344524EE" w14:textId="77777777" w:rsidR="00AC2FF0" w:rsidRDefault="00AC2FF0" w:rsidP="00FF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B7CB6" w14:textId="77777777" w:rsidR="00FF2085" w:rsidRPr="002015A9" w:rsidRDefault="002015A9" w:rsidP="00FF2085">
    <w:pPr>
      <w:pStyle w:val="Header"/>
      <w:jc w:val="center"/>
      <w:rPr>
        <w:rFonts w:ascii="Palatino Linotype" w:hAnsi="Palatino Linotype"/>
        <w:b/>
        <w:sz w:val="28"/>
        <w:szCs w:val="28"/>
      </w:rPr>
    </w:pPr>
    <w:r>
      <w:rPr>
        <w:rFonts w:ascii="Palatino Linotype" w:hAnsi="Palatino Linotype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BCAF77F" wp14:editId="54857137">
          <wp:simplePos x="0" y="0"/>
          <wp:positionH relativeFrom="column">
            <wp:posOffset>714375</wp:posOffset>
          </wp:positionH>
          <wp:positionV relativeFrom="paragraph">
            <wp:posOffset>-133350</wp:posOffset>
          </wp:positionV>
          <wp:extent cx="996696" cy="8686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ogoGrayscale_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085" w:rsidRPr="002015A9">
      <w:rPr>
        <w:rFonts w:ascii="Palatino Linotype" w:hAnsi="Palatino Linotype"/>
        <w:b/>
        <w:sz w:val="28"/>
        <w:szCs w:val="28"/>
      </w:rPr>
      <w:t>Tuscarawas County Health Department</w:t>
    </w:r>
  </w:p>
  <w:p w14:paraId="6EDC01D8" w14:textId="77777777" w:rsidR="00FF2085" w:rsidRPr="002015A9" w:rsidRDefault="00FF2085" w:rsidP="00FF2085">
    <w:pPr>
      <w:pStyle w:val="Header"/>
      <w:jc w:val="center"/>
      <w:rPr>
        <w:rFonts w:ascii="Palatino Linotype" w:hAnsi="Palatino Linotype"/>
        <w:b/>
        <w:sz w:val="28"/>
        <w:szCs w:val="28"/>
      </w:rPr>
    </w:pPr>
    <w:r w:rsidRPr="002015A9">
      <w:rPr>
        <w:rFonts w:ascii="Palatino Linotype" w:hAnsi="Palatino Linotype"/>
        <w:b/>
        <w:sz w:val="28"/>
        <w:szCs w:val="28"/>
      </w:rPr>
      <w:t>Job Description</w:t>
    </w:r>
  </w:p>
  <w:p w14:paraId="093FB05C" w14:textId="77777777" w:rsidR="00FF2085" w:rsidRDefault="00FF2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C35"/>
    <w:multiLevelType w:val="hybridMultilevel"/>
    <w:tmpl w:val="E572D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6E79"/>
    <w:multiLevelType w:val="hybridMultilevel"/>
    <w:tmpl w:val="638EC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65256"/>
    <w:multiLevelType w:val="hybridMultilevel"/>
    <w:tmpl w:val="05F29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B15D7"/>
    <w:multiLevelType w:val="hybridMultilevel"/>
    <w:tmpl w:val="E54C1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DC6E42">
      <w:numFmt w:val="bullet"/>
      <w:lvlText w:val="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E3C0C"/>
    <w:multiLevelType w:val="hybridMultilevel"/>
    <w:tmpl w:val="A4608A7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8660E"/>
    <w:multiLevelType w:val="hybridMultilevel"/>
    <w:tmpl w:val="D9A8B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F0D3B"/>
    <w:multiLevelType w:val="hybridMultilevel"/>
    <w:tmpl w:val="FF36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25641"/>
    <w:multiLevelType w:val="hybridMultilevel"/>
    <w:tmpl w:val="7770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A63E9"/>
    <w:multiLevelType w:val="hybridMultilevel"/>
    <w:tmpl w:val="16B0B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85"/>
    <w:rsid w:val="00020AD7"/>
    <w:rsid w:val="000612B4"/>
    <w:rsid w:val="0006511B"/>
    <w:rsid w:val="000B5AD6"/>
    <w:rsid w:val="000E18E8"/>
    <w:rsid w:val="000F3A27"/>
    <w:rsid w:val="00105013"/>
    <w:rsid w:val="00154174"/>
    <w:rsid w:val="001635AF"/>
    <w:rsid w:val="0017526D"/>
    <w:rsid w:val="001B2402"/>
    <w:rsid w:val="002015A9"/>
    <w:rsid w:val="002D237A"/>
    <w:rsid w:val="002E2A3E"/>
    <w:rsid w:val="002F2714"/>
    <w:rsid w:val="002F5C5F"/>
    <w:rsid w:val="0033405C"/>
    <w:rsid w:val="00346F3B"/>
    <w:rsid w:val="00386039"/>
    <w:rsid w:val="003A7A7F"/>
    <w:rsid w:val="003B29DC"/>
    <w:rsid w:val="003D0641"/>
    <w:rsid w:val="00431A1D"/>
    <w:rsid w:val="00436AED"/>
    <w:rsid w:val="00463B07"/>
    <w:rsid w:val="00535380"/>
    <w:rsid w:val="005A21E0"/>
    <w:rsid w:val="005D6DB2"/>
    <w:rsid w:val="00612073"/>
    <w:rsid w:val="00636615"/>
    <w:rsid w:val="0063718A"/>
    <w:rsid w:val="00647D87"/>
    <w:rsid w:val="0065092E"/>
    <w:rsid w:val="0066498A"/>
    <w:rsid w:val="0068360D"/>
    <w:rsid w:val="006C465D"/>
    <w:rsid w:val="006F6280"/>
    <w:rsid w:val="0070032C"/>
    <w:rsid w:val="007113B7"/>
    <w:rsid w:val="00795EF0"/>
    <w:rsid w:val="007D7C65"/>
    <w:rsid w:val="00844A99"/>
    <w:rsid w:val="008A08EF"/>
    <w:rsid w:val="00912A0D"/>
    <w:rsid w:val="00931641"/>
    <w:rsid w:val="00980F39"/>
    <w:rsid w:val="0098457D"/>
    <w:rsid w:val="009A0B4D"/>
    <w:rsid w:val="009F1943"/>
    <w:rsid w:val="00A71A7D"/>
    <w:rsid w:val="00A876DA"/>
    <w:rsid w:val="00AC2FF0"/>
    <w:rsid w:val="00AC3BAD"/>
    <w:rsid w:val="00AC7D28"/>
    <w:rsid w:val="00AE67E6"/>
    <w:rsid w:val="00B223B5"/>
    <w:rsid w:val="00B80383"/>
    <w:rsid w:val="00B8443D"/>
    <w:rsid w:val="00B94713"/>
    <w:rsid w:val="00BD4416"/>
    <w:rsid w:val="00C00E0C"/>
    <w:rsid w:val="00C00FCD"/>
    <w:rsid w:val="00C03FDC"/>
    <w:rsid w:val="00C04362"/>
    <w:rsid w:val="00C1115A"/>
    <w:rsid w:val="00C439CD"/>
    <w:rsid w:val="00C55BA4"/>
    <w:rsid w:val="00C6424B"/>
    <w:rsid w:val="00C9583B"/>
    <w:rsid w:val="00D10E11"/>
    <w:rsid w:val="00D13A00"/>
    <w:rsid w:val="00D55F87"/>
    <w:rsid w:val="00DA58AF"/>
    <w:rsid w:val="00DF7897"/>
    <w:rsid w:val="00E06C4B"/>
    <w:rsid w:val="00E11509"/>
    <w:rsid w:val="00E32C05"/>
    <w:rsid w:val="00E372CF"/>
    <w:rsid w:val="00EA3114"/>
    <w:rsid w:val="00EA5B41"/>
    <w:rsid w:val="00EE41AD"/>
    <w:rsid w:val="00EF27F3"/>
    <w:rsid w:val="00F10049"/>
    <w:rsid w:val="00FC6C65"/>
    <w:rsid w:val="00FE6B62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5CF04"/>
  <w15:chartTrackingRefBased/>
  <w15:docId w15:val="{A5654CD5-14F5-441A-A74C-B5E7E572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85"/>
  </w:style>
  <w:style w:type="paragraph" w:styleId="Footer">
    <w:name w:val="footer"/>
    <w:basedOn w:val="Normal"/>
    <w:link w:val="FooterChar"/>
    <w:uiPriority w:val="99"/>
    <w:unhideWhenUsed/>
    <w:rsid w:val="00FF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85"/>
  </w:style>
  <w:style w:type="paragraph" w:styleId="ListParagraph">
    <w:name w:val="List Paragraph"/>
    <w:basedOn w:val="Normal"/>
    <w:uiPriority w:val="34"/>
    <w:qFormat/>
    <w:rsid w:val="007113B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A71A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AA148-E2E0-4CF5-B0CB-0D2DB554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Davis</dc:creator>
  <cp:keywords/>
  <dc:description/>
  <cp:lastModifiedBy>Katie Seward</cp:lastModifiedBy>
  <cp:revision>25</cp:revision>
  <cp:lastPrinted>2016-08-15T18:07:00Z</cp:lastPrinted>
  <dcterms:created xsi:type="dcterms:W3CDTF">2014-12-05T16:29:00Z</dcterms:created>
  <dcterms:modified xsi:type="dcterms:W3CDTF">2019-01-02T14:35:00Z</dcterms:modified>
</cp:coreProperties>
</file>