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891"/>
        <w:tblW w:w="10795" w:type="dxa"/>
        <w:tblLook w:val="04A0" w:firstRow="1" w:lastRow="0" w:firstColumn="1" w:lastColumn="0" w:noHBand="0" w:noVBand="1"/>
      </w:tblPr>
      <w:tblGrid>
        <w:gridCol w:w="2425"/>
        <w:gridCol w:w="2970"/>
        <w:gridCol w:w="2340"/>
        <w:gridCol w:w="3060"/>
      </w:tblGrid>
      <w:tr w:rsidR="00FF2085" w14:paraId="223CF4BB" w14:textId="77777777" w:rsidTr="001C2537">
        <w:tc>
          <w:tcPr>
            <w:tcW w:w="2425" w:type="dxa"/>
          </w:tcPr>
          <w:p w14:paraId="4AA2BD49" w14:textId="77777777" w:rsidR="00FF2085" w:rsidRPr="001C2537" w:rsidRDefault="00FF2085" w:rsidP="001C2537">
            <w:pPr>
              <w:rPr>
                <w:rFonts w:ascii="Palatino Linotype" w:hAnsi="Palatino Linotype"/>
                <w:b/>
                <w:sz w:val="24"/>
                <w:szCs w:val="24"/>
              </w:rPr>
            </w:pPr>
            <w:r w:rsidRPr="001C2537">
              <w:rPr>
                <w:rFonts w:ascii="Palatino Linotype" w:hAnsi="Palatino Linotype"/>
                <w:b/>
                <w:sz w:val="24"/>
                <w:szCs w:val="24"/>
              </w:rPr>
              <w:t>Job Title</w:t>
            </w:r>
            <w:r w:rsidR="009A0B4D" w:rsidRPr="001C2537">
              <w:rPr>
                <w:rFonts w:ascii="Palatino Linotype" w:hAnsi="Palatino Linotype"/>
                <w:b/>
                <w:sz w:val="24"/>
                <w:szCs w:val="24"/>
              </w:rPr>
              <w:t>:</w:t>
            </w:r>
          </w:p>
        </w:tc>
        <w:tc>
          <w:tcPr>
            <w:tcW w:w="2970" w:type="dxa"/>
          </w:tcPr>
          <w:p w14:paraId="60447C59" w14:textId="77777777" w:rsidR="00105013" w:rsidRPr="001C2537" w:rsidRDefault="00242ABB" w:rsidP="001C2537">
            <w:pPr>
              <w:rPr>
                <w:rFonts w:ascii="Palatino Linotype" w:hAnsi="Palatino Linotype"/>
                <w:b/>
                <w:i/>
                <w:sz w:val="24"/>
                <w:szCs w:val="24"/>
              </w:rPr>
            </w:pPr>
            <w:r w:rsidRPr="001C2537">
              <w:rPr>
                <w:rFonts w:ascii="Palatino Linotype" w:hAnsi="Palatino Linotype"/>
                <w:b/>
                <w:i/>
                <w:sz w:val="24"/>
                <w:szCs w:val="24"/>
              </w:rPr>
              <w:t>Breastfeeding Peer Helper</w:t>
            </w:r>
          </w:p>
        </w:tc>
        <w:tc>
          <w:tcPr>
            <w:tcW w:w="2340" w:type="dxa"/>
          </w:tcPr>
          <w:p w14:paraId="3E635293" w14:textId="77777777" w:rsidR="00FF2085" w:rsidRPr="001C2537" w:rsidRDefault="00FF2085" w:rsidP="001C2537">
            <w:pPr>
              <w:rPr>
                <w:rFonts w:ascii="Palatino Linotype" w:hAnsi="Palatino Linotype"/>
                <w:b/>
                <w:sz w:val="24"/>
                <w:szCs w:val="24"/>
              </w:rPr>
            </w:pPr>
            <w:r w:rsidRPr="001C2537">
              <w:rPr>
                <w:rFonts w:ascii="Palatino Linotype" w:hAnsi="Palatino Linotype"/>
                <w:b/>
                <w:sz w:val="24"/>
                <w:szCs w:val="24"/>
              </w:rPr>
              <w:t>Job Category</w:t>
            </w:r>
            <w:r w:rsidR="009A0B4D" w:rsidRPr="001C2537">
              <w:rPr>
                <w:rFonts w:ascii="Palatino Linotype" w:hAnsi="Palatino Linotype"/>
                <w:b/>
                <w:sz w:val="24"/>
                <w:szCs w:val="24"/>
              </w:rPr>
              <w:t>:</w:t>
            </w:r>
          </w:p>
        </w:tc>
        <w:tc>
          <w:tcPr>
            <w:tcW w:w="3060" w:type="dxa"/>
          </w:tcPr>
          <w:p w14:paraId="0363AEFE" w14:textId="77777777" w:rsidR="00B94713" w:rsidRPr="001C2537" w:rsidRDefault="00D33CB4" w:rsidP="001C2537">
            <w:pPr>
              <w:rPr>
                <w:rFonts w:ascii="Palatino Linotype" w:hAnsi="Palatino Linotype"/>
                <w:i/>
                <w:sz w:val="24"/>
                <w:szCs w:val="24"/>
              </w:rPr>
            </w:pPr>
            <w:r w:rsidRPr="001C2537">
              <w:rPr>
                <w:rFonts w:ascii="Palatino Linotype" w:hAnsi="Palatino Linotype"/>
                <w:i/>
                <w:sz w:val="24"/>
                <w:szCs w:val="24"/>
              </w:rPr>
              <w:t>Administrative</w:t>
            </w:r>
          </w:p>
        </w:tc>
      </w:tr>
      <w:tr w:rsidR="00FF2085" w14:paraId="64F788E4" w14:textId="77777777" w:rsidTr="001C2537">
        <w:tc>
          <w:tcPr>
            <w:tcW w:w="2425" w:type="dxa"/>
          </w:tcPr>
          <w:p w14:paraId="17857517" w14:textId="77777777" w:rsidR="00FF2085" w:rsidRPr="001C2537" w:rsidRDefault="00FF2085" w:rsidP="001C2537">
            <w:pPr>
              <w:rPr>
                <w:rFonts w:ascii="Palatino Linotype" w:hAnsi="Palatino Linotype"/>
                <w:b/>
                <w:sz w:val="24"/>
                <w:szCs w:val="24"/>
              </w:rPr>
            </w:pPr>
            <w:r w:rsidRPr="001C2537">
              <w:rPr>
                <w:rFonts w:ascii="Palatino Linotype" w:hAnsi="Palatino Linotype"/>
                <w:b/>
                <w:sz w:val="24"/>
                <w:szCs w:val="24"/>
              </w:rPr>
              <w:t>Department/Group</w:t>
            </w:r>
            <w:r w:rsidR="009A0B4D" w:rsidRPr="001C2537">
              <w:rPr>
                <w:rFonts w:ascii="Palatino Linotype" w:hAnsi="Palatino Linotype"/>
                <w:b/>
                <w:sz w:val="24"/>
                <w:szCs w:val="24"/>
              </w:rPr>
              <w:t>:</w:t>
            </w:r>
          </w:p>
        </w:tc>
        <w:tc>
          <w:tcPr>
            <w:tcW w:w="2970" w:type="dxa"/>
          </w:tcPr>
          <w:p w14:paraId="75E9ADF2" w14:textId="77777777" w:rsidR="00FF2085" w:rsidRPr="001C2537" w:rsidRDefault="00260FD1" w:rsidP="001C2537">
            <w:pPr>
              <w:rPr>
                <w:rFonts w:ascii="Palatino Linotype" w:hAnsi="Palatino Linotype"/>
                <w:i/>
                <w:sz w:val="24"/>
                <w:szCs w:val="24"/>
              </w:rPr>
            </w:pPr>
            <w:r w:rsidRPr="001C2537">
              <w:rPr>
                <w:rFonts w:ascii="Palatino Linotype" w:hAnsi="Palatino Linotype"/>
                <w:i/>
                <w:sz w:val="24"/>
                <w:szCs w:val="24"/>
              </w:rPr>
              <w:t>WIC</w:t>
            </w:r>
          </w:p>
        </w:tc>
        <w:tc>
          <w:tcPr>
            <w:tcW w:w="2340" w:type="dxa"/>
          </w:tcPr>
          <w:p w14:paraId="20C31EC4" w14:textId="77777777" w:rsidR="00FF2085" w:rsidRPr="001C2537" w:rsidRDefault="00FF2085" w:rsidP="001C2537">
            <w:pPr>
              <w:rPr>
                <w:rFonts w:ascii="Palatino Linotype" w:hAnsi="Palatino Linotype"/>
                <w:b/>
                <w:sz w:val="24"/>
                <w:szCs w:val="24"/>
              </w:rPr>
            </w:pPr>
            <w:r w:rsidRPr="001C2537">
              <w:rPr>
                <w:rFonts w:ascii="Palatino Linotype" w:hAnsi="Palatino Linotype"/>
                <w:b/>
                <w:sz w:val="24"/>
                <w:szCs w:val="24"/>
              </w:rPr>
              <w:t>Pay Classification</w:t>
            </w:r>
            <w:r w:rsidR="009A0B4D" w:rsidRPr="001C2537">
              <w:rPr>
                <w:rFonts w:ascii="Palatino Linotype" w:hAnsi="Palatino Linotype"/>
                <w:b/>
                <w:sz w:val="24"/>
                <w:szCs w:val="24"/>
              </w:rPr>
              <w:t>:</w:t>
            </w:r>
          </w:p>
        </w:tc>
        <w:tc>
          <w:tcPr>
            <w:tcW w:w="3060" w:type="dxa"/>
          </w:tcPr>
          <w:p w14:paraId="788016CC" w14:textId="77777777" w:rsidR="00FF2085" w:rsidRPr="001C2537" w:rsidRDefault="00CB74AC" w:rsidP="001C2537">
            <w:pPr>
              <w:rPr>
                <w:rFonts w:ascii="Palatino Linotype" w:hAnsi="Palatino Linotype"/>
                <w:i/>
                <w:sz w:val="24"/>
                <w:szCs w:val="24"/>
              </w:rPr>
            </w:pPr>
            <w:proofErr w:type="gramStart"/>
            <w:r w:rsidRPr="001C2537">
              <w:rPr>
                <w:rFonts w:ascii="Palatino Linotype" w:hAnsi="Palatino Linotype"/>
                <w:i/>
                <w:sz w:val="24"/>
                <w:szCs w:val="24"/>
              </w:rPr>
              <w:t>Non Exempt</w:t>
            </w:r>
            <w:proofErr w:type="gramEnd"/>
          </w:p>
        </w:tc>
      </w:tr>
      <w:tr w:rsidR="00FF2085" w14:paraId="0B5E4F34" w14:textId="77777777" w:rsidTr="001C2537">
        <w:tc>
          <w:tcPr>
            <w:tcW w:w="2425" w:type="dxa"/>
          </w:tcPr>
          <w:p w14:paraId="074B8B8B" w14:textId="77777777" w:rsidR="00FF2085" w:rsidRPr="001C2537" w:rsidRDefault="00E06C4B" w:rsidP="001C2537">
            <w:pPr>
              <w:rPr>
                <w:rFonts w:ascii="Palatino Linotype" w:hAnsi="Palatino Linotype"/>
                <w:b/>
                <w:sz w:val="24"/>
                <w:szCs w:val="24"/>
              </w:rPr>
            </w:pPr>
            <w:r w:rsidRPr="001C2537">
              <w:rPr>
                <w:rFonts w:ascii="Palatino Linotype" w:hAnsi="Palatino Linotype"/>
                <w:b/>
                <w:sz w:val="24"/>
                <w:szCs w:val="24"/>
              </w:rPr>
              <w:t>Level/Salary Range:</w:t>
            </w:r>
          </w:p>
        </w:tc>
        <w:tc>
          <w:tcPr>
            <w:tcW w:w="2970" w:type="dxa"/>
          </w:tcPr>
          <w:p w14:paraId="7834F882" w14:textId="35308D28" w:rsidR="00FF2085" w:rsidRPr="001C2537" w:rsidRDefault="00544C3C" w:rsidP="00F50AD3">
            <w:pPr>
              <w:rPr>
                <w:rFonts w:ascii="Palatino Linotype" w:hAnsi="Palatino Linotype"/>
                <w:i/>
                <w:sz w:val="24"/>
                <w:szCs w:val="24"/>
              </w:rPr>
            </w:pPr>
            <w:r w:rsidRPr="001C2537">
              <w:rPr>
                <w:rFonts w:ascii="Palatino Linotype" w:hAnsi="Palatino Linotype"/>
                <w:i/>
                <w:sz w:val="24"/>
                <w:szCs w:val="24"/>
              </w:rPr>
              <w:t>$</w:t>
            </w:r>
            <w:r w:rsidR="004A55E8">
              <w:rPr>
                <w:rFonts w:ascii="Palatino Linotype" w:hAnsi="Palatino Linotype"/>
                <w:i/>
                <w:sz w:val="24"/>
                <w:szCs w:val="24"/>
              </w:rPr>
              <w:t>16.21-19.12</w:t>
            </w:r>
            <w:bookmarkStart w:id="0" w:name="_GoBack"/>
            <w:bookmarkEnd w:id="0"/>
          </w:p>
        </w:tc>
        <w:tc>
          <w:tcPr>
            <w:tcW w:w="2340" w:type="dxa"/>
          </w:tcPr>
          <w:p w14:paraId="232E8917" w14:textId="77777777" w:rsidR="00FF2085" w:rsidRPr="001C2537" w:rsidRDefault="00B8443D" w:rsidP="001C2537">
            <w:pPr>
              <w:rPr>
                <w:rFonts w:ascii="Palatino Linotype" w:hAnsi="Palatino Linotype"/>
                <w:b/>
                <w:sz w:val="24"/>
                <w:szCs w:val="24"/>
              </w:rPr>
            </w:pPr>
            <w:r w:rsidRPr="001C2537">
              <w:rPr>
                <w:rFonts w:ascii="Palatino Linotype" w:hAnsi="Palatino Linotype"/>
                <w:b/>
                <w:sz w:val="24"/>
                <w:szCs w:val="24"/>
              </w:rPr>
              <w:t>Position Reports to:</w:t>
            </w:r>
          </w:p>
        </w:tc>
        <w:tc>
          <w:tcPr>
            <w:tcW w:w="3060" w:type="dxa"/>
          </w:tcPr>
          <w:p w14:paraId="4B4E068E" w14:textId="77777777" w:rsidR="00FF2085" w:rsidRPr="001C2537" w:rsidRDefault="00242ABB" w:rsidP="001C2537">
            <w:pPr>
              <w:rPr>
                <w:rFonts w:ascii="Palatino Linotype" w:hAnsi="Palatino Linotype"/>
                <w:i/>
                <w:sz w:val="24"/>
                <w:szCs w:val="24"/>
              </w:rPr>
            </w:pPr>
            <w:r w:rsidRPr="001C2537">
              <w:rPr>
                <w:rFonts w:ascii="Palatino Linotype" w:hAnsi="Palatino Linotype"/>
                <w:i/>
                <w:sz w:val="24"/>
                <w:szCs w:val="24"/>
              </w:rPr>
              <w:t>WIC Breastfeeding Coordinator</w:t>
            </w:r>
            <w:r w:rsidR="001C2537">
              <w:rPr>
                <w:rFonts w:ascii="Palatino Linotype" w:hAnsi="Palatino Linotype"/>
                <w:i/>
                <w:sz w:val="24"/>
                <w:szCs w:val="24"/>
              </w:rPr>
              <w:t xml:space="preserve"> and WIC Director</w:t>
            </w:r>
          </w:p>
        </w:tc>
      </w:tr>
      <w:tr w:rsidR="00FF2085" w14:paraId="75E5A010" w14:textId="77777777" w:rsidTr="001C2537">
        <w:tc>
          <w:tcPr>
            <w:tcW w:w="2425" w:type="dxa"/>
          </w:tcPr>
          <w:p w14:paraId="3C113AA8" w14:textId="77777777" w:rsidR="00FF2085" w:rsidRPr="001C2537" w:rsidRDefault="000B3F5E" w:rsidP="001C2537">
            <w:pPr>
              <w:rPr>
                <w:rFonts w:ascii="Palatino Linotype" w:hAnsi="Palatino Linotype"/>
                <w:b/>
                <w:sz w:val="24"/>
                <w:szCs w:val="24"/>
              </w:rPr>
            </w:pPr>
            <w:r w:rsidRPr="001C2537">
              <w:rPr>
                <w:rFonts w:ascii="Palatino Linotype" w:hAnsi="Palatino Linotype"/>
                <w:b/>
                <w:sz w:val="24"/>
                <w:szCs w:val="24"/>
              </w:rPr>
              <w:t>Civil Service Classification:</w:t>
            </w:r>
          </w:p>
        </w:tc>
        <w:tc>
          <w:tcPr>
            <w:tcW w:w="2970" w:type="dxa"/>
          </w:tcPr>
          <w:p w14:paraId="7C0424C8" w14:textId="77777777" w:rsidR="00FF2085" w:rsidRPr="001C2537" w:rsidRDefault="00EC65DB" w:rsidP="001C2537">
            <w:pPr>
              <w:rPr>
                <w:rFonts w:ascii="Palatino Linotype" w:hAnsi="Palatino Linotype"/>
                <w:i/>
                <w:sz w:val="24"/>
                <w:szCs w:val="24"/>
              </w:rPr>
            </w:pPr>
            <w:r w:rsidRPr="001C2537">
              <w:rPr>
                <w:rFonts w:ascii="Palatino Linotype" w:hAnsi="Palatino Linotype"/>
                <w:i/>
                <w:sz w:val="24"/>
                <w:szCs w:val="24"/>
              </w:rPr>
              <w:t>classified</w:t>
            </w:r>
          </w:p>
        </w:tc>
        <w:tc>
          <w:tcPr>
            <w:tcW w:w="2340" w:type="dxa"/>
          </w:tcPr>
          <w:p w14:paraId="4604001F" w14:textId="77777777" w:rsidR="00FF2085" w:rsidRPr="001C2537" w:rsidRDefault="00FF2085" w:rsidP="001C2537">
            <w:pPr>
              <w:rPr>
                <w:rFonts w:ascii="Palatino Linotype" w:hAnsi="Palatino Linotype"/>
                <w:b/>
                <w:sz w:val="24"/>
                <w:szCs w:val="24"/>
              </w:rPr>
            </w:pPr>
            <w:r w:rsidRPr="001C2537">
              <w:rPr>
                <w:rFonts w:ascii="Palatino Linotype" w:hAnsi="Palatino Linotype"/>
                <w:b/>
                <w:sz w:val="24"/>
                <w:szCs w:val="24"/>
              </w:rPr>
              <w:t>Position Type</w:t>
            </w:r>
            <w:r w:rsidR="009A0B4D" w:rsidRPr="001C2537">
              <w:rPr>
                <w:rFonts w:ascii="Palatino Linotype" w:hAnsi="Palatino Linotype"/>
                <w:b/>
                <w:sz w:val="24"/>
                <w:szCs w:val="24"/>
              </w:rPr>
              <w:t>:</w:t>
            </w:r>
          </w:p>
        </w:tc>
        <w:tc>
          <w:tcPr>
            <w:tcW w:w="3060" w:type="dxa"/>
          </w:tcPr>
          <w:p w14:paraId="22857BA8" w14:textId="77777777" w:rsidR="00FF2085" w:rsidRPr="001C2537" w:rsidRDefault="00AA1D8C" w:rsidP="001C2537">
            <w:pPr>
              <w:rPr>
                <w:rFonts w:ascii="Palatino Linotype" w:hAnsi="Palatino Linotype"/>
                <w:i/>
                <w:sz w:val="24"/>
                <w:szCs w:val="24"/>
              </w:rPr>
            </w:pPr>
            <w:r w:rsidRPr="001C2537">
              <w:rPr>
                <w:rFonts w:ascii="Palatino Linotype" w:hAnsi="Palatino Linotype"/>
                <w:i/>
                <w:sz w:val="24"/>
                <w:szCs w:val="24"/>
              </w:rPr>
              <w:t xml:space="preserve">Part Time </w:t>
            </w:r>
          </w:p>
        </w:tc>
      </w:tr>
      <w:tr w:rsidR="000B3F5E" w:rsidRPr="00E06C4B" w14:paraId="34D0B5D2" w14:textId="77777777" w:rsidTr="001C2537">
        <w:trPr>
          <w:gridAfter w:val="2"/>
          <w:wAfter w:w="5400" w:type="dxa"/>
        </w:trPr>
        <w:tc>
          <w:tcPr>
            <w:tcW w:w="2425" w:type="dxa"/>
          </w:tcPr>
          <w:p w14:paraId="053A8352" w14:textId="77777777" w:rsidR="000B3F5E" w:rsidRPr="001C2537" w:rsidRDefault="000B3F5E" w:rsidP="001C2537">
            <w:pPr>
              <w:rPr>
                <w:rFonts w:ascii="Palatino Linotype" w:hAnsi="Palatino Linotype"/>
                <w:b/>
                <w:sz w:val="24"/>
                <w:szCs w:val="24"/>
              </w:rPr>
            </w:pPr>
            <w:r w:rsidRPr="001C2537">
              <w:rPr>
                <w:rFonts w:ascii="Palatino Linotype" w:hAnsi="Palatino Linotype"/>
                <w:b/>
                <w:sz w:val="24"/>
                <w:szCs w:val="24"/>
              </w:rPr>
              <w:t>Date Revised:</w:t>
            </w:r>
          </w:p>
        </w:tc>
        <w:tc>
          <w:tcPr>
            <w:tcW w:w="2970" w:type="dxa"/>
          </w:tcPr>
          <w:p w14:paraId="30CC9DDB" w14:textId="7896B9F5" w:rsidR="000B3F5E" w:rsidRPr="001C2537" w:rsidRDefault="004A55E8" w:rsidP="0077084F">
            <w:pPr>
              <w:rPr>
                <w:rFonts w:ascii="Palatino Linotype" w:hAnsi="Palatino Linotype"/>
                <w:i/>
                <w:sz w:val="24"/>
                <w:szCs w:val="24"/>
              </w:rPr>
            </w:pPr>
            <w:r>
              <w:rPr>
                <w:rFonts w:ascii="Palatino Linotype" w:hAnsi="Palatino Linotype"/>
                <w:i/>
                <w:sz w:val="24"/>
                <w:szCs w:val="24"/>
              </w:rPr>
              <w:t>1/1/2019</w:t>
            </w:r>
          </w:p>
        </w:tc>
      </w:tr>
    </w:tbl>
    <w:p w14:paraId="45DC1C45" w14:textId="77777777" w:rsidR="00AC7D28" w:rsidRDefault="00AC7D28"/>
    <w:p w14:paraId="28355AE2" w14:textId="77777777" w:rsidR="001C2537" w:rsidRDefault="001C2537">
      <w:pPr>
        <w:rPr>
          <w:b/>
          <w:u w:val="single"/>
        </w:rPr>
      </w:pPr>
    </w:p>
    <w:p w14:paraId="21EC6572" w14:textId="77777777" w:rsidR="00FF2085" w:rsidRPr="001C2537" w:rsidRDefault="00FF2085" w:rsidP="00971ABF">
      <w:pPr>
        <w:jc w:val="both"/>
        <w:rPr>
          <w:rFonts w:ascii="Palatino Linotype" w:hAnsi="Palatino Linotype"/>
          <w:b/>
          <w:sz w:val="24"/>
          <w:szCs w:val="24"/>
          <w:u w:val="single"/>
        </w:rPr>
      </w:pPr>
      <w:r w:rsidRPr="001C2537">
        <w:rPr>
          <w:rFonts w:ascii="Palatino Linotype" w:hAnsi="Palatino Linotype"/>
          <w:b/>
          <w:sz w:val="24"/>
          <w:szCs w:val="24"/>
          <w:u w:val="single"/>
        </w:rPr>
        <w:t>Role and Responsibilities</w:t>
      </w:r>
    </w:p>
    <w:p w14:paraId="04FC9BFC" w14:textId="77777777" w:rsidR="00242ABB" w:rsidRPr="001C2537" w:rsidRDefault="00912A0D" w:rsidP="00971ABF">
      <w:pPr>
        <w:widowControl w:val="0"/>
        <w:tabs>
          <w:tab w:val="left" w:pos="0"/>
        </w:tabs>
        <w:suppressAutoHyphens/>
        <w:autoSpaceDE w:val="0"/>
        <w:autoSpaceDN w:val="0"/>
        <w:adjustRightInd w:val="0"/>
        <w:spacing w:after="0" w:line="240" w:lineRule="atLeast"/>
        <w:jc w:val="both"/>
        <w:rPr>
          <w:rFonts w:ascii="Palatino Linotype" w:eastAsiaTheme="minorEastAsia" w:hAnsi="Palatino Linotype" w:cs="CG Times"/>
          <w:spacing w:val="-3"/>
          <w:sz w:val="24"/>
          <w:szCs w:val="24"/>
        </w:rPr>
      </w:pPr>
      <w:r w:rsidRPr="001C2537">
        <w:rPr>
          <w:rFonts w:ascii="Palatino Linotype" w:eastAsiaTheme="minorEastAsia" w:hAnsi="Palatino Linotype" w:cs="CG Times"/>
          <w:spacing w:val="-3"/>
          <w:sz w:val="24"/>
          <w:szCs w:val="24"/>
        </w:rPr>
        <w:t xml:space="preserve">Under general supervision the </w:t>
      </w:r>
      <w:r w:rsidR="00242ABB" w:rsidRPr="001C2537">
        <w:rPr>
          <w:rFonts w:ascii="Palatino Linotype" w:eastAsiaTheme="minorEastAsia" w:hAnsi="Palatino Linotype" w:cs="CG Times"/>
          <w:spacing w:val="-3"/>
          <w:sz w:val="24"/>
          <w:szCs w:val="24"/>
        </w:rPr>
        <w:t>Breastfeeding Peer Helper is a paraprofessional support person who gives basic breastfeeding information and encouragement to WIC pregnant and breastfeeding mothers.</w:t>
      </w:r>
    </w:p>
    <w:p w14:paraId="69F8D6A8" w14:textId="77777777" w:rsidR="00242ABB" w:rsidRPr="001C2537" w:rsidRDefault="00242ABB" w:rsidP="00971ABF">
      <w:pPr>
        <w:widowControl w:val="0"/>
        <w:tabs>
          <w:tab w:val="left" w:pos="0"/>
        </w:tabs>
        <w:suppressAutoHyphens/>
        <w:autoSpaceDE w:val="0"/>
        <w:autoSpaceDN w:val="0"/>
        <w:adjustRightInd w:val="0"/>
        <w:spacing w:after="0" w:line="240" w:lineRule="atLeast"/>
        <w:jc w:val="both"/>
        <w:rPr>
          <w:rFonts w:ascii="Palatino Linotype" w:eastAsiaTheme="minorEastAsia" w:hAnsi="Palatino Linotype" w:cs="CG Times"/>
          <w:spacing w:val="-3"/>
          <w:sz w:val="24"/>
          <w:szCs w:val="24"/>
        </w:rPr>
      </w:pPr>
    </w:p>
    <w:p w14:paraId="0A4FC925" w14:textId="77777777" w:rsidR="00FF2085" w:rsidRPr="001C2537" w:rsidRDefault="00FF2085" w:rsidP="00971ABF">
      <w:pPr>
        <w:jc w:val="both"/>
        <w:rPr>
          <w:rFonts w:ascii="Palatino Linotype" w:hAnsi="Palatino Linotype"/>
          <w:b/>
          <w:sz w:val="24"/>
          <w:szCs w:val="24"/>
          <w:u w:val="single"/>
        </w:rPr>
      </w:pPr>
      <w:r w:rsidRPr="001C2537">
        <w:rPr>
          <w:rFonts w:ascii="Palatino Linotype" w:hAnsi="Palatino Linotype"/>
          <w:b/>
          <w:sz w:val="24"/>
          <w:szCs w:val="24"/>
          <w:u w:val="single"/>
        </w:rPr>
        <w:t>Experience and Education Requirements</w:t>
      </w:r>
    </w:p>
    <w:p w14:paraId="31E44950" w14:textId="77777777" w:rsidR="00242ABB" w:rsidRPr="001C2537" w:rsidRDefault="00912A0D" w:rsidP="00971ABF">
      <w:pPr>
        <w:tabs>
          <w:tab w:val="left" w:pos="0"/>
        </w:tabs>
        <w:suppressAutoHyphens/>
        <w:spacing w:line="240" w:lineRule="atLeast"/>
        <w:jc w:val="both"/>
        <w:rPr>
          <w:rFonts w:ascii="Palatino Linotype" w:hAnsi="Palatino Linotype"/>
          <w:spacing w:val="-3"/>
          <w:sz w:val="24"/>
          <w:szCs w:val="24"/>
        </w:rPr>
      </w:pPr>
      <w:r w:rsidRPr="001C2537">
        <w:rPr>
          <w:rFonts w:ascii="Palatino Linotype" w:hAnsi="Palatino Linotype"/>
          <w:spacing w:val="-3"/>
          <w:sz w:val="24"/>
          <w:szCs w:val="24"/>
        </w:rPr>
        <w:t>Must have a</w:t>
      </w:r>
      <w:r w:rsidR="00CB74AC" w:rsidRPr="001C2537">
        <w:rPr>
          <w:rFonts w:ascii="Palatino Linotype" w:hAnsi="Palatino Linotype"/>
          <w:spacing w:val="-3"/>
          <w:sz w:val="24"/>
          <w:szCs w:val="24"/>
        </w:rPr>
        <w:t xml:space="preserve"> high school diploma or equivalent.  </w:t>
      </w:r>
      <w:r w:rsidR="00242ABB" w:rsidRPr="001C2537">
        <w:rPr>
          <w:rFonts w:ascii="Palatino Linotype" w:hAnsi="Palatino Linotype"/>
          <w:spacing w:val="-3"/>
          <w:sz w:val="24"/>
          <w:szCs w:val="24"/>
        </w:rPr>
        <w:t>Has breastfed at least one baby (exclusively or substantially) for at least six (6) months (does not have to be currently breastfeeding), is of similar economic, educational, and cultural background as the WIC participants</w:t>
      </w:r>
      <w:r w:rsidR="00302D1B" w:rsidRPr="001C2537">
        <w:rPr>
          <w:rFonts w:ascii="Palatino Linotype" w:hAnsi="Palatino Linotype"/>
          <w:spacing w:val="-3"/>
          <w:sz w:val="24"/>
          <w:szCs w:val="24"/>
        </w:rPr>
        <w:t>.  Individual must be enthusiastic about breastfeeding and has a telephone and is willing to make phone calls from home outside of normal clinic hours.  Must have reliable transportation.</w:t>
      </w:r>
    </w:p>
    <w:p w14:paraId="1DDD56BC" w14:textId="77777777" w:rsidR="006434B9" w:rsidRDefault="00912A0D" w:rsidP="00971ABF">
      <w:pPr>
        <w:tabs>
          <w:tab w:val="left" w:pos="0"/>
        </w:tabs>
        <w:suppressAutoHyphens/>
        <w:spacing w:line="240" w:lineRule="atLeast"/>
        <w:jc w:val="both"/>
        <w:rPr>
          <w:rFonts w:ascii="Palatino Linotype" w:hAnsi="Palatino Linotype"/>
          <w:sz w:val="24"/>
          <w:szCs w:val="24"/>
        </w:rPr>
      </w:pPr>
      <w:r w:rsidRPr="001C2537">
        <w:rPr>
          <w:rFonts w:ascii="Palatino Linotype" w:hAnsi="Palatino Linotype"/>
          <w:sz w:val="24"/>
          <w:szCs w:val="24"/>
        </w:rPr>
        <w:t xml:space="preserve">Valid Ohio driver’s license and acceptable driving record is required. </w:t>
      </w:r>
    </w:p>
    <w:p w14:paraId="4F552783" w14:textId="77777777" w:rsidR="006434B9" w:rsidRPr="006434B9" w:rsidRDefault="00912A0D" w:rsidP="00971ABF">
      <w:pPr>
        <w:tabs>
          <w:tab w:val="left" w:pos="0"/>
        </w:tabs>
        <w:suppressAutoHyphens/>
        <w:spacing w:line="240" w:lineRule="atLeast"/>
        <w:jc w:val="both"/>
        <w:rPr>
          <w:rFonts w:ascii="Palatino Linotype" w:hAnsi="Palatino Linotype"/>
          <w:b/>
          <w:sz w:val="24"/>
          <w:szCs w:val="24"/>
          <w:u w:val="single"/>
        </w:rPr>
      </w:pPr>
      <w:r w:rsidRPr="001C2537">
        <w:rPr>
          <w:rFonts w:ascii="Palatino Linotype" w:hAnsi="Palatino Linotype"/>
          <w:sz w:val="24"/>
          <w:szCs w:val="24"/>
        </w:rPr>
        <w:t xml:space="preserve"> </w:t>
      </w:r>
      <w:r w:rsidR="006434B9" w:rsidRPr="006434B9">
        <w:rPr>
          <w:rFonts w:ascii="Palatino Linotype" w:hAnsi="Palatino Linotype"/>
          <w:b/>
          <w:sz w:val="24"/>
          <w:szCs w:val="24"/>
          <w:u w:val="single"/>
        </w:rPr>
        <w:t xml:space="preserve">Public Health Core Competencies and Essential Duties </w:t>
      </w:r>
    </w:p>
    <w:p w14:paraId="10D9B5CB" w14:textId="77777777" w:rsidR="006434B9" w:rsidRPr="006434B9" w:rsidRDefault="006434B9" w:rsidP="00971ABF">
      <w:pPr>
        <w:tabs>
          <w:tab w:val="left" w:pos="0"/>
        </w:tabs>
        <w:suppressAutoHyphens/>
        <w:spacing w:line="240" w:lineRule="atLeast"/>
        <w:jc w:val="both"/>
        <w:rPr>
          <w:rFonts w:ascii="Palatino Linotype" w:hAnsi="Palatino Linotype"/>
          <w:b/>
          <w:sz w:val="24"/>
          <w:szCs w:val="24"/>
        </w:rPr>
      </w:pPr>
      <w:r w:rsidRPr="006434B9">
        <w:rPr>
          <w:rFonts w:ascii="Palatino Linotype" w:hAnsi="Palatino Linotype"/>
          <w:b/>
          <w:sz w:val="24"/>
          <w:szCs w:val="24"/>
        </w:rPr>
        <w:t xml:space="preserve">Public Health Sciences </w:t>
      </w:r>
    </w:p>
    <w:p w14:paraId="0B1FE120" w14:textId="77777777" w:rsidR="006434B9" w:rsidRPr="006434B9" w:rsidRDefault="006434B9" w:rsidP="00971ABF">
      <w:pPr>
        <w:numPr>
          <w:ilvl w:val="0"/>
          <w:numId w:val="11"/>
        </w:numPr>
        <w:tabs>
          <w:tab w:val="left" w:pos="0"/>
        </w:tabs>
        <w:suppressAutoHyphens/>
        <w:spacing w:line="240" w:lineRule="atLeast"/>
        <w:jc w:val="both"/>
        <w:rPr>
          <w:rFonts w:ascii="Palatino Linotype" w:hAnsi="Palatino Linotype"/>
          <w:sz w:val="24"/>
          <w:szCs w:val="24"/>
        </w:rPr>
      </w:pPr>
      <w:r w:rsidRPr="006434B9">
        <w:rPr>
          <w:rFonts w:ascii="Palatino Linotype" w:hAnsi="Palatino Linotype"/>
          <w:sz w:val="24"/>
          <w:szCs w:val="24"/>
        </w:rPr>
        <w:t>Establish, maintain, code, modify, track, and/or retrieve information and compile data that may require information, searches through files, contracts, records, computer files, including spreadsheets and/or customized database applications</w:t>
      </w:r>
    </w:p>
    <w:p w14:paraId="610C3AD3" w14:textId="77777777" w:rsidR="006434B9" w:rsidRPr="006434B9" w:rsidRDefault="006434B9" w:rsidP="00971ABF">
      <w:pPr>
        <w:numPr>
          <w:ilvl w:val="0"/>
          <w:numId w:val="11"/>
        </w:numPr>
        <w:tabs>
          <w:tab w:val="left" w:pos="0"/>
        </w:tabs>
        <w:suppressAutoHyphens/>
        <w:spacing w:line="240" w:lineRule="atLeast"/>
        <w:jc w:val="both"/>
        <w:rPr>
          <w:rFonts w:ascii="Palatino Linotype" w:hAnsi="Palatino Linotype"/>
          <w:sz w:val="24"/>
          <w:szCs w:val="24"/>
        </w:rPr>
      </w:pPr>
      <w:r w:rsidRPr="006434B9">
        <w:rPr>
          <w:rFonts w:ascii="Palatino Linotype" w:hAnsi="Palatino Linotype"/>
          <w:sz w:val="24"/>
          <w:szCs w:val="24"/>
        </w:rPr>
        <w:t>Interview internal and external customers to establish program-specific documentation and/or identify services needed.</w:t>
      </w:r>
    </w:p>
    <w:p w14:paraId="2D39A551" w14:textId="77777777" w:rsidR="006434B9" w:rsidRPr="006434B9" w:rsidRDefault="006434B9" w:rsidP="00971ABF">
      <w:pPr>
        <w:tabs>
          <w:tab w:val="left" w:pos="0"/>
        </w:tabs>
        <w:suppressAutoHyphens/>
        <w:spacing w:line="240" w:lineRule="atLeast"/>
        <w:jc w:val="both"/>
        <w:rPr>
          <w:rFonts w:ascii="Palatino Linotype" w:hAnsi="Palatino Linotype"/>
          <w:b/>
          <w:sz w:val="24"/>
          <w:szCs w:val="24"/>
        </w:rPr>
      </w:pPr>
      <w:r w:rsidRPr="006434B9">
        <w:rPr>
          <w:rFonts w:ascii="Palatino Linotype" w:hAnsi="Palatino Linotype"/>
          <w:b/>
          <w:sz w:val="24"/>
          <w:szCs w:val="24"/>
        </w:rPr>
        <w:t>Community Dimensions of Practice</w:t>
      </w:r>
    </w:p>
    <w:p w14:paraId="1787E726" w14:textId="77777777" w:rsidR="006434B9" w:rsidRPr="006434B9" w:rsidRDefault="006434B9" w:rsidP="00971ABF">
      <w:pPr>
        <w:numPr>
          <w:ilvl w:val="0"/>
          <w:numId w:val="11"/>
        </w:numPr>
        <w:tabs>
          <w:tab w:val="left" w:pos="0"/>
        </w:tabs>
        <w:suppressAutoHyphens/>
        <w:spacing w:line="240" w:lineRule="atLeast"/>
        <w:jc w:val="both"/>
        <w:rPr>
          <w:rFonts w:ascii="Palatino Linotype" w:hAnsi="Palatino Linotype"/>
          <w:sz w:val="24"/>
          <w:szCs w:val="24"/>
        </w:rPr>
      </w:pPr>
      <w:r w:rsidRPr="006434B9">
        <w:rPr>
          <w:rFonts w:ascii="Palatino Linotype" w:hAnsi="Palatino Linotype"/>
          <w:sz w:val="24"/>
          <w:szCs w:val="24"/>
        </w:rPr>
        <w:t xml:space="preserve">Under general supervision, prepares public health documents and reports </w:t>
      </w:r>
    </w:p>
    <w:p w14:paraId="53BB64A9" w14:textId="77777777" w:rsidR="006434B9" w:rsidRPr="006434B9" w:rsidRDefault="006434B9" w:rsidP="00971ABF">
      <w:pPr>
        <w:numPr>
          <w:ilvl w:val="0"/>
          <w:numId w:val="11"/>
        </w:numPr>
        <w:tabs>
          <w:tab w:val="left" w:pos="0"/>
        </w:tabs>
        <w:suppressAutoHyphens/>
        <w:spacing w:line="240" w:lineRule="atLeast"/>
        <w:jc w:val="both"/>
        <w:rPr>
          <w:rFonts w:ascii="Palatino Linotype" w:hAnsi="Palatino Linotype"/>
          <w:sz w:val="24"/>
          <w:szCs w:val="24"/>
        </w:rPr>
      </w:pPr>
      <w:r w:rsidRPr="006434B9">
        <w:rPr>
          <w:rFonts w:ascii="Palatino Linotype" w:hAnsi="Palatino Linotype"/>
          <w:sz w:val="24"/>
          <w:szCs w:val="24"/>
        </w:rPr>
        <w:t>Supports relationships that improve community health</w:t>
      </w:r>
    </w:p>
    <w:p w14:paraId="571188A6" w14:textId="77777777" w:rsidR="006434B9" w:rsidRPr="006434B9" w:rsidRDefault="006434B9" w:rsidP="00971ABF">
      <w:pPr>
        <w:tabs>
          <w:tab w:val="left" w:pos="0"/>
        </w:tabs>
        <w:suppressAutoHyphens/>
        <w:spacing w:line="240" w:lineRule="atLeast"/>
        <w:jc w:val="both"/>
        <w:rPr>
          <w:rFonts w:ascii="Palatino Linotype" w:hAnsi="Palatino Linotype"/>
          <w:b/>
          <w:sz w:val="24"/>
          <w:szCs w:val="24"/>
        </w:rPr>
      </w:pPr>
      <w:r w:rsidRPr="006434B9">
        <w:rPr>
          <w:rFonts w:ascii="Palatino Linotype" w:hAnsi="Palatino Linotype"/>
          <w:b/>
          <w:sz w:val="24"/>
          <w:szCs w:val="24"/>
        </w:rPr>
        <w:t>Leadership and Systems Thinking</w:t>
      </w:r>
    </w:p>
    <w:p w14:paraId="56B43FAA" w14:textId="77777777" w:rsidR="006434B9" w:rsidRPr="006434B9" w:rsidRDefault="006434B9" w:rsidP="00971ABF">
      <w:pPr>
        <w:numPr>
          <w:ilvl w:val="0"/>
          <w:numId w:val="11"/>
        </w:numPr>
        <w:tabs>
          <w:tab w:val="left" w:pos="0"/>
        </w:tabs>
        <w:suppressAutoHyphens/>
        <w:spacing w:line="240" w:lineRule="atLeast"/>
        <w:jc w:val="both"/>
        <w:rPr>
          <w:rFonts w:ascii="Palatino Linotype" w:hAnsi="Palatino Linotype"/>
          <w:sz w:val="24"/>
          <w:szCs w:val="24"/>
        </w:rPr>
      </w:pPr>
      <w:r w:rsidRPr="006434B9">
        <w:rPr>
          <w:rFonts w:ascii="Palatino Linotype" w:hAnsi="Palatino Linotype"/>
          <w:sz w:val="24"/>
          <w:szCs w:val="24"/>
        </w:rPr>
        <w:t xml:space="preserve">Adheres to occupational safety and health administration standards relevant to job duties </w:t>
      </w:r>
    </w:p>
    <w:p w14:paraId="5BFB4428" w14:textId="77777777" w:rsidR="006434B9" w:rsidRDefault="006434B9" w:rsidP="00971ABF">
      <w:pPr>
        <w:numPr>
          <w:ilvl w:val="0"/>
          <w:numId w:val="11"/>
        </w:numPr>
        <w:tabs>
          <w:tab w:val="left" w:pos="0"/>
        </w:tabs>
        <w:suppressAutoHyphens/>
        <w:spacing w:line="240" w:lineRule="atLeast"/>
        <w:jc w:val="both"/>
        <w:rPr>
          <w:rFonts w:ascii="Palatino Linotype" w:hAnsi="Palatino Linotype"/>
          <w:sz w:val="24"/>
          <w:szCs w:val="24"/>
        </w:rPr>
      </w:pPr>
      <w:r w:rsidRPr="006434B9">
        <w:rPr>
          <w:rFonts w:ascii="Palatino Linotype" w:hAnsi="Palatino Linotype"/>
          <w:sz w:val="24"/>
          <w:szCs w:val="24"/>
        </w:rPr>
        <w:t xml:space="preserve">Incorporates ethical standards of public health practices </w:t>
      </w:r>
    </w:p>
    <w:p w14:paraId="5172A5D8" w14:textId="77777777" w:rsidR="006434B9" w:rsidRPr="006434B9" w:rsidRDefault="006434B9" w:rsidP="00971ABF">
      <w:pPr>
        <w:tabs>
          <w:tab w:val="left" w:pos="0"/>
        </w:tabs>
        <w:suppressAutoHyphens/>
        <w:spacing w:line="240" w:lineRule="atLeast"/>
        <w:jc w:val="both"/>
        <w:rPr>
          <w:rFonts w:ascii="Palatino Linotype" w:hAnsi="Palatino Linotype"/>
          <w:sz w:val="24"/>
          <w:szCs w:val="24"/>
        </w:rPr>
      </w:pPr>
    </w:p>
    <w:p w14:paraId="36513E37" w14:textId="77777777" w:rsidR="006434B9" w:rsidRPr="006434B9" w:rsidRDefault="006434B9" w:rsidP="00971ABF">
      <w:pPr>
        <w:numPr>
          <w:ilvl w:val="0"/>
          <w:numId w:val="11"/>
        </w:numPr>
        <w:tabs>
          <w:tab w:val="left" w:pos="0"/>
        </w:tabs>
        <w:suppressAutoHyphens/>
        <w:spacing w:line="240" w:lineRule="atLeast"/>
        <w:jc w:val="both"/>
        <w:rPr>
          <w:rFonts w:ascii="Palatino Linotype" w:hAnsi="Palatino Linotype"/>
          <w:sz w:val="24"/>
          <w:szCs w:val="24"/>
        </w:rPr>
      </w:pPr>
      <w:r w:rsidRPr="006434B9">
        <w:rPr>
          <w:rFonts w:ascii="Palatino Linotype" w:hAnsi="Palatino Linotype"/>
          <w:sz w:val="24"/>
          <w:szCs w:val="24"/>
        </w:rPr>
        <w:t xml:space="preserve">Contributes to the development of a vision for a healthy community </w:t>
      </w:r>
    </w:p>
    <w:p w14:paraId="65CC894A" w14:textId="77777777" w:rsidR="006434B9" w:rsidRPr="006434B9" w:rsidRDefault="006434B9" w:rsidP="00971ABF">
      <w:pPr>
        <w:numPr>
          <w:ilvl w:val="0"/>
          <w:numId w:val="11"/>
        </w:numPr>
        <w:tabs>
          <w:tab w:val="left" w:pos="0"/>
        </w:tabs>
        <w:suppressAutoHyphens/>
        <w:spacing w:line="240" w:lineRule="atLeast"/>
        <w:jc w:val="both"/>
        <w:rPr>
          <w:rFonts w:ascii="Palatino Linotype" w:hAnsi="Palatino Linotype"/>
          <w:sz w:val="24"/>
          <w:szCs w:val="24"/>
        </w:rPr>
      </w:pPr>
      <w:r w:rsidRPr="006434B9">
        <w:rPr>
          <w:rFonts w:ascii="Palatino Linotype" w:hAnsi="Palatino Linotype"/>
          <w:sz w:val="24"/>
          <w:szCs w:val="24"/>
        </w:rPr>
        <w:t xml:space="preserve">Participates in professional development opportunities </w:t>
      </w:r>
    </w:p>
    <w:p w14:paraId="72BBB665" w14:textId="77777777" w:rsidR="006434B9" w:rsidRPr="006434B9" w:rsidRDefault="006434B9" w:rsidP="00971ABF">
      <w:pPr>
        <w:numPr>
          <w:ilvl w:val="0"/>
          <w:numId w:val="11"/>
        </w:numPr>
        <w:tabs>
          <w:tab w:val="left" w:pos="0"/>
        </w:tabs>
        <w:suppressAutoHyphens/>
        <w:spacing w:line="240" w:lineRule="atLeast"/>
        <w:jc w:val="both"/>
        <w:rPr>
          <w:rFonts w:ascii="Palatino Linotype" w:hAnsi="Palatino Linotype"/>
          <w:sz w:val="24"/>
          <w:szCs w:val="24"/>
        </w:rPr>
      </w:pPr>
      <w:r w:rsidRPr="006434B9">
        <w:rPr>
          <w:rFonts w:ascii="Palatino Linotype" w:hAnsi="Palatino Linotype"/>
          <w:sz w:val="24"/>
          <w:szCs w:val="24"/>
        </w:rPr>
        <w:t xml:space="preserve">Describes ways to improve individual and program performance </w:t>
      </w:r>
    </w:p>
    <w:p w14:paraId="26512AB8" w14:textId="77777777" w:rsidR="006434B9" w:rsidRPr="006434B9" w:rsidRDefault="006434B9" w:rsidP="00971ABF">
      <w:pPr>
        <w:tabs>
          <w:tab w:val="left" w:pos="0"/>
        </w:tabs>
        <w:suppressAutoHyphens/>
        <w:spacing w:line="240" w:lineRule="atLeast"/>
        <w:jc w:val="both"/>
        <w:rPr>
          <w:rFonts w:ascii="Palatino Linotype" w:hAnsi="Palatino Linotype"/>
          <w:b/>
          <w:sz w:val="24"/>
          <w:szCs w:val="24"/>
        </w:rPr>
      </w:pPr>
      <w:r w:rsidRPr="006434B9">
        <w:rPr>
          <w:rFonts w:ascii="Palatino Linotype" w:hAnsi="Palatino Linotype"/>
          <w:b/>
          <w:sz w:val="24"/>
          <w:szCs w:val="24"/>
        </w:rPr>
        <w:t>Policy Development and Program Planning</w:t>
      </w:r>
    </w:p>
    <w:p w14:paraId="12E08939" w14:textId="77777777" w:rsidR="006434B9" w:rsidRPr="006434B9" w:rsidRDefault="006434B9" w:rsidP="00971ABF">
      <w:pPr>
        <w:numPr>
          <w:ilvl w:val="0"/>
          <w:numId w:val="11"/>
        </w:numPr>
        <w:tabs>
          <w:tab w:val="left" w:pos="0"/>
        </w:tabs>
        <w:suppressAutoHyphens/>
        <w:spacing w:line="240" w:lineRule="atLeast"/>
        <w:jc w:val="both"/>
        <w:rPr>
          <w:rFonts w:ascii="Palatino Linotype" w:hAnsi="Palatino Linotype"/>
          <w:sz w:val="24"/>
          <w:szCs w:val="24"/>
        </w:rPr>
      </w:pPr>
      <w:r w:rsidRPr="006434B9">
        <w:rPr>
          <w:rFonts w:ascii="Palatino Linotype" w:hAnsi="Palatino Linotype"/>
          <w:sz w:val="24"/>
          <w:szCs w:val="24"/>
        </w:rPr>
        <w:t xml:space="preserve">Adheres to ethical principles in the collection, maintenance, use, and dissemination of data and information </w:t>
      </w:r>
    </w:p>
    <w:p w14:paraId="4AFD01E9" w14:textId="77777777" w:rsidR="006434B9" w:rsidRPr="006434B9" w:rsidRDefault="006434B9" w:rsidP="00971ABF">
      <w:pPr>
        <w:numPr>
          <w:ilvl w:val="0"/>
          <w:numId w:val="11"/>
        </w:numPr>
        <w:tabs>
          <w:tab w:val="left" w:pos="0"/>
        </w:tabs>
        <w:suppressAutoHyphens/>
        <w:spacing w:line="240" w:lineRule="atLeast"/>
        <w:jc w:val="both"/>
        <w:rPr>
          <w:rFonts w:ascii="Palatino Linotype" w:hAnsi="Palatino Linotype"/>
          <w:sz w:val="24"/>
          <w:szCs w:val="24"/>
        </w:rPr>
      </w:pPr>
      <w:r w:rsidRPr="006434B9">
        <w:rPr>
          <w:rFonts w:ascii="Palatino Linotype" w:hAnsi="Palatino Linotype"/>
          <w:sz w:val="24"/>
          <w:szCs w:val="24"/>
        </w:rPr>
        <w:t xml:space="preserve">Collaborates in the development of and provides clerical/technical and administrative support to departmental quality improvement, performance management, and evaluation activities. </w:t>
      </w:r>
    </w:p>
    <w:p w14:paraId="673F15F1" w14:textId="77777777" w:rsidR="006434B9" w:rsidRPr="006434B9" w:rsidRDefault="006434B9" w:rsidP="00971ABF">
      <w:pPr>
        <w:numPr>
          <w:ilvl w:val="0"/>
          <w:numId w:val="11"/>
        </w:numPr>
        <w:tabs>
          <w:tab w:val="left" w:pos="0"/>
        </w:tabs>
        <w:suppressAutoHyphens/>
        <w:spacing w:line="240" w:lineRule="atLeast"/>
        <w:jc w:val="both"/>
        <w:rPr>
          <w:rFonts w:ascii="Palatino Linotype" w:hAnsi="Palatino Linotype"/>
          <w:sz w:val="24"/>
          <w:szCs w:val="24"/>
        </w:rPr>
      </w:pPr>
      <w:r w:rsidRPr="006434B9">
        <w:rPr>
          <w:rFonts w:ascii="Palatino Linotype" w:hAnsi="Palatino Linotype"/>
          <w:sz w:val="24"/>
          <w:szCs w:val="24"/>
        </w:rPr>
        <w:t>Contributes to development program goals and objectives</w:t>
      </w:r>
    </w:p>
    <w:p w14:paraId="7A39B7A2" w14:textId="77777777" w:rsidR="006434B9" w:rsidRPr="006434B9" w:rsidRDefault="006434B9" w:rsidP="00971ABF">
      <w:pPr>
        <w:numPr>
          <w:ilvl w:val="0"/>
          <w:numId w:val="11"/>
        </w:numPr>
        <w:tabs>
          <w:tab w:val="left" w:pos="0"/>
        </w:tabs>
        <w:suppressAutoHyphens/>
        <w:spacing w:line="240" w:lineRule="atLeast"/>
        <w:jc w:val="both"/>
        <w:rPr>
          <w:rFonts w:ascii="Palatino Linotype" w:hAnsi="Palatino Linotype"/>
          <w:sz w:val="24"/>
          <w:szCs w:val="24"/>
        </w:rPr>
      </w:pPr>
      <w:r w:rsidRPr="006434B9">
        <w:rPr>
          <w:rFonts w:ascii="Palatino Linotype" w:hAnsi="Palatino Linotype"/>
          <w:sz w:val="24"/>
          <w:szCs w:val="24"/>
        </w:rPr>
        <w:t xml:space="preserve">Describes organizational strategic plan and contributes to that plan </w:t>
      </w:r>
    </w:p>
    <w:p w14:paraId="1346B013" w14:textId="77777777" w:rsidR="006434B9" w:rsidRPr="006434B9" w:rsidRDefault="006434B9" w:rsidP="00971ABF">
      <w:pPr>
        <w:numPr>
          <w:ilvl w:val="0"/>
          <w:numId w:val="11"/>
        </w:numPr>
        <w:tabs>
          <w:tab w:val="left" w:pos="0"/>
        </w:tabs>
        <w:suppressAutoHyphens/>
        <w:spacing w:line="240" w:lineRule="atLeast"/>
        <w:jc w:val="both"/>
        <w:rPr>
          <w:rFonts w:ascii="Palatino Linotype" w:hAnsi="Palatino Linotype"/>
          <w:sz w:val="24"/>
          <w:szCs w:val="24"/>
        </w:rPr>
      </w:pPr>
      <w:r w:rsidRPr="006434B9">
        <w:rPr>
          <w:rFonts w:ascii="Palatino Linotype" w:hAnsi="Palatino Linotype"/>
          <w:sz w:val="24"/>
          <w:szCs w:val="24"/>
        </w:rPr>
        <w:t xml:space="preserve">Applies strategies for continuous quality improvement </w:t>
      </w:r>
    </w:p>
    <w:p w14:paraId="19DD83E0" w14:textId="77777777" w:rsidR="006434B9" w:rsidRPr="006434B9" w:rsidRDefault="006434B9" w:rsidP="00971ABF">
      <w:pPr>
        <w:tabs>
          <w:tab w:val="left" w:pos="0"/>
        </w:tabs>
        <w:suppressAutoHyphens/>
        <w:spacing w:line="240" w:lineRule="atLeast"/>
        <w:jc w:val="both"/>
        <w:rPr>
          <w:rFonts w:ascii="Palatino Linotype" w:hAnsi="Palatino Linotype"/>
          <w:b/>
          <w:sz w:val="24"/>
          <w:szCs w:val="24"/>
        </w:rPr>
      </w:pPr>
      <w:r w:rsidRPr="006434B9">
        <w:rPr>
          <w:rFonts w:ascii="Palatino Linotype" w:hAnsi="Palatino Linotype"/>
          <w:b/>
          <w:sz w:val="24"/>
          <w:szCs w:val="24"/>
        </w:rPr>
        <w:t xml:space="preserve">Communication and Cultural Competency </w:t>
      </w:r>
    </w:p>
    <w:p w14:paraId="6218D9FA" w14:textId="77777777" w:rsidR="006434B9" w:rsidRPr="006434B9" w:rsidRDefault="006434B9" w:rsidP="00971ABF">
      <w:pPr>
        <w:numPr>
          <w:ilvl w:val="0"/>
          <w:numId w:val="11"/>
        </w:numPr>
        <w:tabs>
          <w:tab w:val="left" w:pos="0"/>
        </w:tabs>
        <w:suppressAutoHyphens/>
        <w:spacing w:line="240" w:lineRule="atLeast"/>
        <w:jc w:val="both"/>
        <w:rPr>
          <w:rFonts w:ascii="Palatino Linotype" w:hAnsi="Palatino Linotype"/>
          <w:sz w:val="24"/>
          <w:szCs w:val="24"/>
        </w:rPr>
      </w:pPr>
      <w:r w:rsidRPr="006434B9">
        <w:rPr>
          <w:rFonts w:ascii="Palatino Linotype" w:hAnsi="Palatino Linotype"/>
          <w:sz w:val="24"/>
          <w:szCs w:val="24"/>
        </w:rPr>
        <w:t xml:space="preserve">Answers telephones, screens </w:t>
      </w:r>
      <w:proofErr w:type="gramStart"/>
      <w:r w:rsidRPr="006434B9">
        <w:rPr>
          <w:rFonts w:ascii="Palatino Linotype" w:hAnsi="Palatino Linotype"/>
          <w:sz w:val="24"/>
          <w:szCs w:val="24"/>
        </w:rPr>
        <w:t>calls</w:t>
      </w:r>
      <w:proofErr w:type="gramEnd"/>
      <w:r w:rsidRPr="006434B9">
        <w:rPr>
          <w:rFonts w:ascii="Palatino Linotype" w:hAnsi="Palatino Linotype"/>
          <w:sz w:val="24"/>
          <w:szCs w:val="24"/>
        </w:rPr>
        <w:t>, responds to inquiries and refers callers to appropriate persons</w:t>
      </w:r>
    </w:p>
    <w:p w14:paraId="6E6F2F19" w14:textId="77777777" w:rsidR="006434B9" w:rsidRPr="006434B9" w:rsidRDefault="006434B9" w:rsidP="00971ABF">
      <w:pPr>
        <w:numPr>
          <w:ilvl w:val="0"/>
          <w:numId w:val="11"/>
        </w:numPr>
        <w:tabs>
          <w:tab w:val="left" w:pos="0"/>
        </w:tabs>
        <w:suppressAutoHyphens/>
        <w:spacing w:line="240" w:lineRule="atLeast"/>
        <w:jc w:val="both"/>
        <w:rPr>
          <w:rFonts w:ascii="Palatino Linotype" w:hAnsi="Palatino Linotype"/>
          <w:sz w:val="24"/>
          <w:szCs w:val="24"/>
        </w:rPr>
      </w:pPr>
      <w:r w:rsidRPr="006434B9">
        <w:rPr>
          <w:rFonts w:ascii="Palatino Linotype" w:hAnsi="Palatino Linotype"/>
          <w:sz w:val="24"/>
          <w:szCs w:val="24"/>
        </w:rPr>
        <w:t>Utilizes appropriate methods for interacting effectively and professionally with persons of all ages and from diverse cultural, socioeconomic, educational, racial, and ethnic backgrounds, sexual orientations, lifestyles and physical abilities.</w:t>
      </w:r>
    </w:p>
    <w:p w14:paraId="3A6EC5C6" w14:textId="77777777" w:rsidR="006434B9" w:rsidRPr="006434B9" w:rsidRDefault="006434B9" w:rsidP="00971ABF">
      <w:pPr>
        <w:numPr>
          <w:ilvl w:val="0"/>
          <w:numId w:val="11"/>
        </w:numPr>
        <w:tabs>
          <w:tab w:val="left" w:pos="0"/>
        </w:tabs>
        <w:suppressAutoHyphens/>
        <w:spacing w:line="240" w:lineRule="atLeast"/>
        <w:jc w:val="both"/>
        <w:rPr>
          <w:rFonts w:ascii="Palatino Linotype" w:hAnsi="Palatino Linotype"/>
          <w:sz w:val="24"/>
          <w:szCs w:val="24"/>
        </w:rPr>
      </w:pPr>
      <w:r w:rsidRPr="006434B9">
        <w:rPr>
          <w:rFonts w:ascii="Palatino Linotype" w:hAnsi="Palatino Linotype"/>
          <w:sz w:val="24"/>
          <w:szCs w:val="24"/>
        </w:rPr>
        <w:t xml:space="preserve">Adheres to ethical principles and Tuscarawas County Health Department policies in the collection, maintenance, use, and dissemination of data and information. </w:t>
      </w:r>
    </w:p>
    <w:p w14:paraId="46A601CA" w14:textId="77777777" w:rsidR="006434B9" w:rsidRPr="006434B9" w:rsidRDefault="006434B9" w:rsidP="00971ABF">
      <w:pPr>
        <w:numPr>
          <w:ilvl w:val="0"/>
          <w:numId w:val="11"/>
        </w:numPr>
        <w:tabs>
          <w:tab w:val="left" w:pos="0"/>
        </w:tabs>
        <w:suppressAutoHyphens/>
        <w:spacing w:line="240" w:lineRule="atLeast"/>
        <w:jc w:val="both"/>
        <w:rPr>
          <w:rFonts w:ascii="Palatino Linotype" w:hAnsi="Palatino Linotype"/>
          <w:sz w:val="24"/>
          <w:szCs w:val="24"/>
        </w:rPr>
      </w:pPr>
      <w:r w:rsidRPr="006434B9">
        <w:rPr>
          <w:rFonts w:ascii="Palatino Linotype" w:hAnsi="Palatino Linotype"/>
          <w:sz w:val="24"/>
          <w:szCs w:val="24"/>
        </w:rPr>
        <w:t xml:space="preserve">Communicates in writing and orally with linguistic and cultural proficiency </w:t>
      </w:r>
    </w:p>
    <w:p w14:paraId="699F7973" w14:textId="77777777" w:rsidR="006434B9" w:rsidRPr="006434B9" w:rsidRDefault="006434B9" w:rsidP="00971ABF">
      <w:pPr>
        <w:numPr>
          <w:ilvl w:val="0"/>
          <w:numId w:val="11"/>
        </w:numPr>
        <w:tabs>
          <w:tab w:val="left" w:pos="0"/>
        </w:tabs>
        <w:suppressAutoHyphens/>
        <w:spacing w:line="240" w:lineRule="atLeast"/>
        <w:jc w:val="both"/>
        <w:rPr>
          <w:rFonts w:ascii="Palatino Linotype" w:hAnsi="Palatino Linotype"/>
          <w:sz w:val="24"/>
          <w:szCs w:val="24"/>
        </w:rPr>
      </w:pPr>
      <w:r w:rsidRPr="006434B9">
        <w:rPr>
          <w:rFonts w:ascii="Palatino Linotype" w:hAnsi="Palatino Linotype"/>
          <w:sz w:val="24"/>
          <w:szCs w:val="24"/>
        </w:rPr>
        <w:t>Facilities communication among individuals, groups and organizations</w:t>
      </w:r>
    </w:p>
    <w:p w14:paraId="26030D2A" w14:textId="77777777" w:rsidR="006434B9" w:rsidRPr="006434B9" w:rsidRDefault="006434B9" w:rsidP="00971ABF">
      <w:pPr>
        <w:numPr>
          <w:ilvl w:val="0"/>
          <w:numId w:val="11"/>
        </w:numPr>
        <w:tabs>
          <w:tab w:val="left" w:pos="0"/>
        </w:tabs>
        <w:suppressAutoHyphens/>
        <w:spacing w:line="240" w:lineRule="atLeast"/>
        <w:jc w:val="both"/>
        <w:rPr>
          <w:rFonts w:ascii="Palatino Linotype" w:hAnsi="Palatino Linotype"/>
          <w:sz w:val="24"/>
          <w:szCs w:val="24"/>
        </w:rPr>
      </w:pPr>
      <w:r w:rsidRPr="006434B9">
        <w:rPr>
          <w:rFonts w:ascii="Palatino Linotype" w:hAnsi="Palatino Linotype"/>
          <w:sz w:val="24"/>
          <w:szCs w:val="24"/>
        </w:rPr>
        <w:t xml:space="preserve">Able to describe the value of a diverse public health workforce  </w:t>
      </w:r>
    </w:p>
    <w:p w14:paraId="5E1CDCAC" w14:textId="77777777" w:rsidR="006434B9" w:rsidRPr="006434B9" w:rsidRDefault="006434B9" w:rsidP="00971ABF">
      <w:pPr>
        <w:tabs>
          <w:tab w:val="left" w:pos="0"/>
        </w:tabs>
        <w:suppressAutoHyphens/>
        <w:spacing w:line="240" w:lineRule="atLeast"/>
        <w:jc w:val="both"/>
        <w:rPr>
          <w:rFonts w:ascii="Palatino Linotype" w:hAnsi="Palatino Linotype"/>
          <w:b/>
          <w:sz w:val="24"/>
          <w:szCs w:val="24"/>
        </w:rPr>
      </w:pPr>
      <w:r w:rsidRPr="006434B9">
        <w:rPr>
          <w:rFonts w:ascii="Palatino Linotype" w:hAnsi="Palatino Linotype"/>
          <w:b/>
          <w:sz w:val="24"/>
          <w:szCs w:val="24"/>
        </w:rPr>
        <w:t xml:space="preserve">Financial Planning and Management </w:t>
      </w:r>
    </w:p>
    <w:p w14:paraId="144A9937" w14:textId="77777777" w:rsidR="006434B9" w:rsidRPr="006434B9" w:rsidRDefault="006434B9" w:rsidP="00971ABF">
      <w:pPr>
        <w:numPr>
          <w:ilvl w:val="0"/>
          <w:numId w:val="11"/>
        </w:numPr>
        <w:tabs>
          <w:tab w:val="left" w:pos="0"/>
        </w:tabs>
        <w:suppressAutoHyphens/>
        <w:spacing w:line="240" w:lineRule="atLeast"/>
        <w:jc w:val="both"/>
        <w:rPr>
          <w:rFonts w:ascii="Palatino Linotype" w:hAnsi="Palatino Linotype"/>
          <w:sz w:val="24"/>
          <w:szCs w:val="24"/>
        </w:rPr>
      </w:pPr>
      <w:r w:rsidRPr="006434B9">
        <w:rPr>
          <w:rFonts w:ascii="Palatino Linotype" w:hAnsi="Palatino Linotype"/>
          <w:sz w:val="24"/>
          <w:szCs w:val="24"/>
        </w:rPr>
        <w:t>Operates within program budget</w:t>
      </w:r>
    </w:p>
    <w:p w14:paraId="0CE48795" w14:textId="77777777" w:rsidR="006434B9" w:rsidRPr="006434B9" w:rsidRDefault="006434B9" w:rsidP="00971ABF">
      <w:pPr>
        <w:numPr>
          <w:ilvl w:val="0"/>
          <w:numId w:val="11"/>
        </w:numPr>
        <w:tabs>
          <w:tab w:val="left" w:pos="0"/>
        </w:tabs>
        <w:suppressAutoHyphens/>
        <w:spacing w:line="240" w:lineRule="atLeast"/>
        <w:jc w:val="both"/>
        <w:rPr>
          <w:rFonts w:ascii="Palatino Linotype" w:hAnsi="Palatino Linotype"/>
          <w:sz w:val="24"/>
          <w:szCs w:val="24"/>
        </w:rPr>
      </w:pPr>
      <w:r w:rsidRPr="006434B9">
        <w:rPr>
          <w:rFonts w:ascii="Palatino Linotype" w:hAnsi="Palatino Linotype"/>
          <w:sz w:val="24"/>
          <w:szCs w:val="24"/>
        </w:rPr>
        <w:t xml:space="preserve">Adheres to all organizational policies and procedures </w:t>
      </w:r>
    </w:p>
    <w:p w14:paraId="3632263D" w14:textId="77777777" w:rsidR="006434B9" w:rsidRPr="006434B9" w:rsidRDefault="006434B9" w:rsidP="00971ABF">
      <w:pPr>
        <w:numPr>
          <w:ilvl w:val="0"/>
          <w:numId w:val="11"/>
        </w:numPr>
        <w:tabs>
          <w:tab w:val="left" w:pos="0"/>
        </w:tabs>
        <w:suppressAutoHyphens/>
        <w:spacing w:line="240" w:lineRule="atLeast"/>
        <w:jc w:val="both"/>
        <w:rPr>
          <w:rFonts w:ascii="Palatino Linotype" w:hAnsi="Palatino Linotype"/>
          <w:sz w:val="24"/>
          <w:szCs w:val="24"/>
        </w:rPr>
      </w:pPr>
      <w:r w:rsidRPr="006434B9">
        <w:rPr>
          <w:rFonts w:ascii="Palatino Linotype" w:hAnsi="Palatino Linotype"/>
          <w:sz w:val="24"/>
          <w:szCs w:val="24"/>
        </w:rPr>
        <w:t xml:space="preserve">Uses performance management system for program and organizational improvement </w:t>
      </w:r>
    </w:p>
    <w:p w14:paraId="3CF1B419" w14:textId="77777777" w:rsidR="00AF49AC" w:rsidRDefault="00AF49AC" w:rsidP="00971ABF">
      <w:pPr>
        <w:tabs>
          <w:tab w:val="left" w:pos="0"/>
        </w:tabs>
        <w:suppressAutoHyphens/>
        <w:spacing w:line="240" w:lineRule="atLeast"/>
        <w:jc w:val="both"/>
        <w:rPr>
          <w:rFonts w:ascii="Palatino Linotype" w:hAnsi="Palatino Linotype"/>
          <w:sz w:val="24"/>
          <w:szCs w:val="24"/>
          <w:u w:val="single"/>
        </w:rPr>
      </w:pPr>
    </w:p>
    <w:p w14:paraId="1F96F6EE" w14:textId="77777777" w:rsidR="006434B9" w:rsidRDefault="006434B9" w:rsidP="00971ABF">
      <w:pPr>
        <w:tabs>
          <w:tab w:val="left" w:pos="0"/>
        </w:tabs>
        <w:suppressAutoHyphens/>
        <w:spacing w:line="240" w:lineRule="atLeast"/>
        <w:jc w:val="both"/>
        <w:rPr>
          <w:rFonts w:ascii="Palatino Linotype" w:hAnsi="Palatino Linotype"/>
          <w:sz w:val="24"/>
          <w:szCs w:val="24"/>
          <w:u w:val="single"/>
        </w:rPr>
      </w:pPr>
    </w:p>
    <w:p w14:paraId="7D8BC5C0" w14:textId="77777777" w:rsidR="006434B9" w:rsidRDefault="006434B9" w:rsidP="00971ABF">
      <w:pPr>
        <w:tabs>
          <w:tab w:val="left" w:pos="0"/>
        </w:tabs>
        <w:suppressAutoHyphens/>
        <w:spacing w:line="240" w:lineRule="atLeast"/>
        <w:jc w:val="both"/>
        <w:rPr>
          <w:rFonts w:ascii="Palatino Linotype" w:hAnsi="Palatino Linotype"/>
          <w:sz w:val="24"/>
          <w:szCs w:val="24"/>
          <w:u w:val="single"/>
        </w:rPr>
      </w:pPr>
    </w:p>
    <w:p w14:paraId="762E46EA" w14:textId="77777777" w:rsidR="006434B9" w:rsidRPr="001C2537" w:rsidRDefault="006434B9" w:rsidP="00971ABF">
      <w:pPr>
        <w:tabs>
          <w:tab w:val="left" w:pos="0"/>
        </w:tabs>
        <w:suppressAutoHyphens/>
        <w:spacing w:line="240" w:lineRule="atLeast"/>
        <w:jc w:val="both"/>
        <w:rPr>
          <w:rFonts w:ascii="Palatino Linotype" w:hAnsi="Palatino Linotype"/>
          <w:sz w:val="24"/>
          <w:szCs w:val="24"/>
          <w:u w:val="single"/>
        </w:rPr>
      </w:pPr>
    </w:p>
    <w:p w14:paraId="68637C10" w14:textId="77777777" w:rsidR="00BC1D76" w:rsidRPr="001C2537" w:rsidRDefault="006434B9" w:rsidP="00971ABF">
      <w:pPr>
        <w:jc w:val="both"/>
        <w:rPr>
          <w:rFonts w:ascii="Palatino Linotype" w:hAnsi="Palatino Linotype"/>
          <w:b/>
          <w:sz w:val="24"/>
          <w:szCs w:val="24"/>
        </w:rPr>
      </w:pPr>
      <w:r>
        <w:rPr>
          <w:rFonts w:ascii="Palatino Linotype" w:hAnsi="Palatino Linotype"/>
          <w:b/>
          <w:sz w:val="24"/>
          <w:szCs w:val="24"/>
        </w:rPr>
        <w:t xml:space="preserve">Essential Duties </w:t>
      </w:r>
    </w:p>
    <w:p w14:paraId="4B9B51CC" w14:textId="77777777" w:rsidR="00302D1B" w:rsidRPr="0077084F" w:rsidRDefault="00302D1B" w:rsidP="0077084F">
      <w:pPr>
        <w:pStyle w:val="ListParagraph"/>
        <w:widowControl w:val="0"/>
        <w:numPr>
          <w:ilvl w:val="0"/>
          <w:numId w:val="11"/>
        </w:numPr>
        <w:tabs>
          <w:tab w:val="left" w:pos="0"/>
          <w:tab w:val="left" w:pos="324"/>
          <w:tab w:val="left" w:pos="720"/>
        </w:tabs>
        <w:suppressAutoHyphens/>
        <w:autoSpaceDE w:val="0"/>
        <w:autoSpaceDN w:val="0"/>
        <w:adjustRightInd w:val="0"/>
        <w:spacing w:after="0" w:line="240" w:lineRule="atLeast"/>
        <w:jc w:val="both"/>
        <w:rPr>
          <w:rFonts w:ascii="Palatino Linotype" w:hAnsi="Palatino Linotype"/>
          <w:spacing w:val="-3"/>
          <w:sz w:val="24"/>
          <w:szCs w:val="24"/>
        </w:rPr>
      </w:pPr>
      <w:proofErr w:type="gramStart"/>
      <w:r w:rsidRPr="0077084F">
        <w:rPr>
          <w:rFonts w:ascii="Palatino Linotype" w:hAnsi="Palatino Linotype"/>
          <w:spacing w:val="-3"/>
          <w:sz w:val="24"/>
          <w:szCs w:val="24"/>
        </w:rPr>
        <w:t>Makes contact with</w:t>
      </w:r>
      <w:proofErr w:type="gramEnd"/>
      <w:r w:rsidRPr="0077084F">
        <w:rPr>
          <w:rFonts w:ascii="Palatino Linotype" w:hAnsi="Palatino Linotype"/>
          <w:spacing w:val="-3"/>
          <w:sz w:val="24"/>
          <w:szCs w:val="24"/>
        </w:rPr>
        <w:t xml:space="preserve"> WIC pregnant and breastfeeding mothers in the clinic, by phone, in home and/or hospital visits.</w:t>
      </w:r>
    </w:p>
    <w:p w14:paraId="209DCCBD" w14:textId="77777777" w:rsidR="00302D1B" w:rsidRPr="001C2537" w:rsidRDefault="00302D1B" w:rsidP="0077084F">
      <w:pPr>
        <w:pStyle w:val="ListParagraph"/>
        <w:widowControl w:val="0"/>
        <w:numPr>
          <w:ilvl w:val="0"/>
          <w:numId w:val="11"/>
        </w:numPr>
        <w:tabs>
          <w:tab w:val="left" w:pos="0"/>
          <w:tab w:val="left" w:pos="324"/>
          <w:tab w:val="left" w:pos="720"/>
        </w:tabs>
        <w:suppressAutoHyphens/>
        <w:autoSpaceDE w:val="0"/>
        <w:autoSpaceDN w:val="0"/>
        <w:adjustRightInd w:val="0"/>
        <w:spacing w:after="0" w:line="240" w:lineRule="atLeast"/>
        <w:jc w:val="both"/>
        <w:rPr>
          <w:rFonts w:ascii="Palatino Linotype" w:hAnsi="Palatino Linotype"/>
          <w:spacing w:val="-3"/>
          <w:sz w:val="24"/>
          <w:szCs w:val="24"/>
        </w:rPr>
      </w:pPr>
      <w:r w:rsidRPr="001C2537">
        <w:rPr>
          <w:rFonts w:ascii="Palatino Linotype" w:hAnsi="Palatino Linotype"/>
          <w:spacing w:val="-3"/>
          <w:sz w:val="24"/>
          <w:szCs w:val="24"/>
        </w:rPr>
        <w:t>Offers breastfeeding help, support, and discusses breastfeeding goals.</w:t>
      </w:r>
    </w:p>
    <w:p w14:paraId="60C42907" w14:textId="77777777" w:rsidR="00302D1B" w:rsidRPr="001C2537" w:rsidRDefault="00302D1B" w:rsidP="0077084F">
      <w:pPr>
        <w:pStyle w:val="ListParagraph"/>
        <w:widowControl w:val="0"/>
        <w:numPr>
          <w:ilvl w:val="0"/>
          <w:numId w:val="11"/>
        </w:numPr>
        <w:tabs>
          <w:tab w:val="left" w:pos="0"/>
          <w:tab w:val="left" w:pos="324"/>
          <w:tab w:val="left" w:pos="720"/>
        </w:tabs>
        <w:suppressAutoHyphens/>
        <w:autoSpaceDE w:val="0"/>
        <w:autoSpaceDN w:val="0"/>
        <w:adjustRightInd w:val="0"/>
        <w:spacing w:after="0" w:line="240" w:lineRule="atLeast"/>
        <w:jc w:val="both"/>
        <w:rPr>
          <w:rFonts w:ascii="Palatino Linotype" w:hAnsi="Palatino Linotype"/>
          <w:spacing w:val="-3"/>
          <w:sz w:val="24"/>
          <w:szCs w:val="24"/>
        </w:rPr>
      </w:pPr>
      <w:r w:rsidRPr="001C2537">
        <w:rPr>
          <w:rFonts w:ascii="Palatino Linotype" w:hAnsi="Palatino Linotype"/>
          <w:spacing w:val="-3"/>
          <w:sz w:val="24"/>
          <w:szCs w:val="24"/>
        </w:rPr>
        <w:t>Receives a caseload of WIC clients and makes routine periodic contacts with all assigned clients.</w:t>
      </w:r>
    </w:p>
    <w:p w14:paraId="6066DE7D" w14:textId="77777777" w:rsidR="00302D1B" w:rsidRPr="001C2537" w:rsidRDefault="00302D1B" w:rsidP="0077084F">
      <w:pPr>
        <w:pStyle w:val="ListParagraph"/>
        <w:widowControl w:val="0"/>
        <w:numPr>
          <w:ilvl w:val="0"/>
          <w:numId w:val="11"/>
        </w:numPr>
        <w:tabs>
          <w:tab w:val="left" w:pos="0"/>
          <w:tab w:val="left" w:pos="324"/>
          <w:tab w:val="left" w:pos="720"/>
        </w:tabs>
        <w:suppressAutoHyphens/>
        <w:autoSpaceDE w:val="0"/>
        <w:autoSpaceDN w:val="0"/>
        <w:adjustRightInd w:val="0"/>
        <w:spacing w:after="0" w:line="240" w:lineRule="atLeast"/>
        <w:jc w:val="both"/>
        <w:rPr>
          <w:rFonts w:ascii="Palatino Linotype" w:hAnsi="Palatino Linotype"/>
          <w:spacing w:val="-3"/>
          <w:sz w:val="24"/>
          <w:szCs w:val="24"/>
        </w:rPr>
      </w:pPr>
      <w:r w:rsidRPr="001C2537">
        <w:rPr>
          <w:rFonts w:ascii="Palatino Linotype" w:hAnsi="Palatino Linotype"/>
          <w:spacing w:val="-3"/>
          <w:sz w:val="24"/>
          <w:szCs w:val="24"/>
        </w:rPr>
        <w:t>Provides basic breastfeeding information and support to new mothers (benefits of breastfeeding, overcoming common barriers, and getting a good start with breastfeeding).</w:t>
      </w:r>
    </w:p>
    <w:p w14:paraId="65723F4B" w14:textId="77777777" w:rsidR="00302D1B" w:rsidRPr="001C2537" w:rsidRDefault="00302D1B" w:rsidP="0077084F">
      <w:pPr>
        <w:pStyle w:val="ListParagraph"/>
        <w:widowControl w:val="0"/>
        <w:numPr>
          <w:ilvl w:val="0"/>
          <w:numId w:val="11"/>
        </w:numPr>
        <w:tabs>
          <w:tab w:val="left" w:pos="0"/>
          <w:tab w:val="left" w:pos="324"/>
          <w:tab w:val="left" w:pos="720"/>
        </w:tabs>
        <w:suppressAutoHyphens/>
        <w:autoSpaceDE w:val="0"/>
        <w:autoSpaceDN w:val="0"/>
        <w:adjustRightInd w:val="0"/>
        <w:spacing w:after="0" w:line="240" w:lineRule="atLeast"/>
        <w:jc w:val="both"/>
        <w:rPr>
          <w:rFonts w:ascii="Palatino Linotype" w:hAnsi="Palatino Linotype"/>
          <w:spacing w:val="-3"/>
          <w:sz w:val="24"/>
          <w:szCs w:val="24"/>
        </w:rPr>
      </w:pPr>
      <w:r w:rsidRPr="001C2537">
        <w:rPr>
          <w:rFonts w:ascii="Palatino Linotype" w:hAnsi="Palatino Linotype"/>
          <w:spacing w:val="-3"/>
          <w:sz w:val="24"/>
          <w:szCs w:val="24"/>
        </w:rPr>
        <w:t>Keeps accurate records of all contacts made with WIC clients.</w:t>
      </w:r>
    </w:p>
    <w:p w14:paraId="6AF310F0" w14:textId="77777777" w:rsidR="00302D1B" w:rsidRPr="001C2537" w:rsidRDefault="00302D1B" w:rsidP="0077084F">
      <w:pPr>
        <w:pStyle w:val="ListParagraph"/>
        <w:widowControl w:val="0"/>
        <w:numPr>
          <w:ilvl w:val="0"/>
          <w:numId w:val="11"/>
        </w:numPr>
        <w:tabs>
          <w:tab w:val="left" w:pos="0"/>
          <w:tab w:val="left" w:pos="324"/>
          <w:tab w:val="left" w:pos="720"/>
        </w:tabs>
        <w:suppressAutoHyphens/>
        <w:autoSpaceDE w:val="0"/>
        <w:autoSpaceDN w:val="0"/>
        <w:adjustRightInd w:val="0"/>
        <w:spacing w:after="0" w:line="240" w:lineRule="atLeast"/>
        <w:jc w:val="both"/>
        <w:rPr>
          <w:rFonts w:ascii="Palatino Linotype" w:hAnsi="Palatino Linotype"/>
          <w:spacing w:val="-3"/>
          <w:sz w:val="24"/>
          <w:szCs w:val="24"/>
        </w:rPr>
      </w:pPr>
      <w:r w:rsidRPr="001C2537">
        <w:rPr>
          <w:rFonts w:ascii="Palatino Linotype" w:hAnsi="Palatino Linotype"/>
          <w:spacing w:val="-3"/>
          <w:sz w:val="24"/>
          <w:szCs w:val="24"/>
        </w:rPr>
        <w:t>Refers mothers to lactation consultants, physicians, or social services agencies, according to clinic protoco</w:t>
      </w:r>
      <w:r w:rsidR="00BB1189" w:rsidRPr="001C2537">
        <w:rPr>
          <w:rFonts w:ascii="Palatino Linotype" w:hAnsi="Palatino Linotype"/>
          <w:spacing w:val="-3"/>
          <w:sz w:val="24"/>
          <w:szCs w:val="24"/>
        </w:rPr>
        <w:t>ls.</w:t>
      </w:r>
    </w:p>
    <w:p w14:paraId="09DDA839" w14:textId="77777777" w:rsidR="00BB1189" w:rsidRPr="001C2537" w:rsidRDefault="00BB1189" w:rsidP="0077084F">
      <w:pPr>
        <w:pStyle w:val="ListParagraph"/>
        <w:widowControl w:val="0"/>
        <w:numPr>
          <w:ilvl w:val="0"/>
          <w:numId w:val="11"/>
        </w:numPr>
        <w:tabs>
          <w:tab w:val="left" w:pos="0"/>
          <w:tab w:val="left" w:pos="324"/>
          <w:tab w:val="left" w:pos="720"/>
        </w:tabs>
        <w:suppressAutoHyphens/>
        <w:autoSpaceDE w:val="0"/>
        <w:autoSpaceDN w:val="0"/>
        <w:adjustRightInd w:val="0"/>
        <w:spacing w:after="0" w:line="240" w:lineRule="atLeast"/>
        <w:jc w:val="both"/>
        <w:rPr>
          <w:rFonts w:ascii="Palatino Linotype" w:hAnsi="Palatino Linotype"/>
          <w:spacing w:val="-3"/>
          <w:sz w:val="24"/>
          <w:szCs w:val="24"/>
        </w:rPr>
      </w:pPr>
      <w:r w:rsidRPr="001C2537">
        <w:rPr>
          <w:rFonts w:ascii="Palatino Linotype" w:hAnsi="Palatino Linotype"/>
          <w:spacing w:val="-3"/>
          <w:sz w:val="24"/>
          <w:szCs w:val="24"/>
        </w:rPr>
        <w:t>Assists with breastfeeding classes and breastfeeding support group meetings.</w:t>
      </w:r>
    </w:p>
    <w:p w14:paraId="178B4EE1" w14:textId="77777777" w:rsidR="00BB1189" w:rsidRPr="001C2537" w:rsidRDefault="00BB1189" w:rsidP="0077084F">
      <w:pPr>
        <w:pStyle w:val="ListParagraph"/>
        <w:widowControl w:val="0"/>
        <w:numPr>
          <w:ilvl w:val="0"/>
          <w:numId w:val="11"/>
        </w:numPr>
        <w:tabs>
          <w:tab w:val="left" w:pos="0"/>
          <w:tab w:val="left" w:pos="324"/>
          <w:tab w:val="left" w:pos="720"/>
        </w:tabs>
        <w:suppressAutoHyphens/>
        <w:autoSpaceDE w:val="0"/>
        <w:autoSpaceDN w:val="0"/>
        <w:adjustRightInd w:val="0"/>
        <w:spacing w:after="0" w:line="240" w:lineRule="atLeast"/>
        <w:jc w:val="both"/>
        <w:rPr>
          <w:rFonts w:ascii="Palatino Linotype" w:hAnsi="Palatino Linotype"/>
          <w:spacing w:val="-3"/>
          <w:sz w:val="24"/>
          <w:szCs w:val="24"/>
        </w:rPr>
      </w:pPr>
      <w:r w:rsidRPr="001C2537">
        <w:rPr>
          <w:rFonts w:ascii="Palatino Linotype" w:hAnsi="Palatino Linotype"/>
          <w:spacing w:val="-3"/>
          <w:sz w:val="24"/>
          <w:szCs w:val="24"/>
        </w:rPr>
        <w:t>Makes self-available to clients outside of normal 8:00-4:00 working hours to mothers who are having breastfeeding problems.</w:t>
      </w:r>
    </w:p>
    <w:p w14:paraId="565DBBBE" w14:textId="77777777" w:rsidR="00BB1189" w:rsidRPr="001C2537" w:rsidRDefault="00BB1189" w:rsidP="0077084F">
      <w:pPr>
        <w:pStyle w:val="ListParagraph"/>
        <w:widowControl w:val="0"/>
        <w:numPr>
          <w:ilvl w:val="0"/>
          <w:numId w:val="11"/>
        </w:numPr>
        <w:tabs>
          <w:tab w:val="left" w:pos="0"/>
          <w:tab w:val="left" w:pos="324"/>
          <w:tab w:val="left" w:pos="720"/>
        </w:tabs>
        <w:suppressAutoHyphens/>
        <w:autoSpaceDE w:val="0"/>
        <w:autoSpaceDN w:val="0"/>
        <w:adjustRightInd w:val="0"/>
        <w:spacing w:after="0" w:line="240" w:lineRule="atLeast"/>
        <w:jc w:val="both"/>
        <w:rPr>
          <w:rFonts w:ascii="Palatino Linotype" w:hAnsi="Palatino Linotype"/>
          <w:spacing w:val="-3"/>
          <w:sz w:val="24"/>
          <w:szCs w:val="24"/>
        </w:rPr>
      </w:pPr>
      <w:r w:rsidRPr="001C2537">
        <w:rPr>
          <w:rFonts w:ascii="Palatino Linotype" w:hAnsi="Palatino Linotype"/>
          <w:spacing w:val="-3"/>
          <w:sz w:val="24"/>
          <w:szCs w:val="24"/>
        </w:rPr>
        <w:t>Assists in training new breastfeeding peer helpers.</w:t>
      </w:r>
    </w:p>
    <w:p w14:paraId="64F85617" w14:textId="77777777" w:rsidR="00C9583B" w:rsidRPr="001C2537" w:rsidRDefault="00C9583B" w:rsidP="0077084F">
      <w:pPr>
        <w:pStyle w:val="ListParagraph"/>
        <w:widowControl w:val="0"/>
        <w:numPr>
          <w:ilvl w:val="0"/>
          <w:numId w:val="11"/>
        </w:numPr>
        <w:tabs>
          <w:tab w:val="left" w:pos="0"/>
          <w:tab w:val="left" w:pos="324"/>
          <w:tab w:val="left" w:pos="720"/>
        </w:tabs>
        <w:suppressAutoHyphens/>
        <w:autoSpaceDE w:val="0"/>
        <w:autoSpaceDN w:val="0"/>
        <w:adjustRightInd w:val="0"/>
        <w:spacing w:after="0" w:line="240" w:lineRule="atLeast"/>
        <w:jc w:val="both"/>
        <w:rPr>
          <w:rFonts w:ascii="Palatino Linotype" w:hAnsi="Palatino Linotype"/>
          <w:spacing w:val="-3"/>
          <w:sz w:val="24"/>
          <w:szCs w:val="24"/>
        </w:rPr>
      </w:pPr>
      <w:r w:rsidRPr="001C2537">
        <w:rPr>
          <w:rFonts w:ascii="Palatino Linotype" w:hAnsi="Palatino Linotype"/>
          <w:spacing w:val="-3"/>
          <w:sz w:val="24"/>
          <w:szCs w:val="24"/>
        </w:rPr>
        <w:t xml:space="preserve">Maintains departmental files in a </w:t>
      </w:r>
      <w:r w:rsidRPr="001C2537">
        <w:rPr>
          <w:rFonts w:ascii="Palatino Linotype" w:hAnsi="Palatino Linotype"/>
          <w:bCs/>
          <w:spacing w:val="-3"/>
          <w:sz w:val="24"/>
          <w:szCs w:val="24"/>
        </w:rPr>
        <w:t>confidential</w:t>
      </w:r>
      <w:r w:rsidRPr="001C2537">
        <w:rPr>
          <w:rFonts w:ascii="Palatino Linotype" w:hAnsi="Palatino Linotype"/>
          <w:b/>
          <w:bCs/>
          <w:spacing w:val="-3"/>
          <w:sz w:val="24"/>
          <w:szCs w:val="24"/>
        </w:rPr>
        <w:t xml:space="preserve"> </w:t>
      </w:r>
      <w:r w:rsidRPr="001C2537">
        <w:rPr>
          <w:rFonts w:ascii="Palatino Linotype" w:hAnsi="Palatino Linotype"/>
          <w:spacing w:val="-3"/>
          <w:sz w:val="24"/>
          <w:szCs w:val="24"/>
        </w:rPr>
        <w:t>manner.</w:t>
      </w:r>
    </w:p>
    <w:p w14:paraId="260BAA0A" w14:textId="77777777" w:rsidR="00C9583B" w:rsidRPr="001C2537" w:rsidRDefault="00C9583B" w:rsidP="0077084F">
      <w:pPr>
        <w:pStyle w:val="ListParagraph"/>
        <w:widowControl w:val="0"/>
        <w:numPr>
          <w:ilvl w:val="0"/>
          <w:numId w:val="11"/>
        </w:numPr>
        <w:tabs>
          <w:tab w:val="left" w:pos="0"/>
          <w:tab w:val="left" w:pos="324"/>
          <w:tab w:val="left" w:pos="720"/>
        </w:tabs>
        <w:suppressAutoHyphens/>
        <w:autoSpaceDE w:val="0"/>
        <w:autoSpaceDN w:val="0"/>
        <w:adjustRightInd w:val="0"/>
        <w:spacing w:after="90" w:line="240" w:lineRule="atLeast"/>
        <w:jc w:val="both"/>
        <w:rPr>
          <w:rFonts w:ascii="Palatino Linotype" w:hAnsi="Palatino Linotype"/>
          <w:spacing w:val="-3"/>
          <w:sz w:val="24"/>
          <w:szCs w:val="24"/>
        </w:rPr>
      </w:pPr>
      <w:r w:rsidRPr="001C2537">
        <w:rPr>
          <w:rFonts w:ascii="Palatino Linotype" w:hAnsi="Palatino Linotype"/>
          <w:spacing w:val="-3"/>
          <w:sz w:val="24"/>
          <w:szCs w:val="24"/>
        </w:rPr>
        <w:t>Attends staff meetings and serves on temporary committees, as requested</w:t>
      </w:r>
      <w:r w:rsidR="00E65548" w:rsidRPr="001C2537">
        <w:rPr>
          <w:rFonts w:ascii="Palatino Linotype" w:hAnsi="Palatino Linotype"/>
          <w:spacing w:val="-3"/>
          <w:sz w:val="24"/>
          <w:szCs w:val="24"/>
        </w:rPr>
        <w:t>, and is required to be punctual at these meetings.</w:t>
      </w:r>
    </w:p>
    <w:p w14:paraId="28871AE0" w14:textId="77777777" w:rsidR="00C9583B" w:rsidRPr="001C2537" w:rsidRDefault="00C9583B" w:rsidP="0077084F">
      <w:pPr>
        <w:pStyle w:val="ListParagraph"/>
        <w:widowControl w:val="0"/>
        <w:numPr>
          <w:ilvl w:val="0"/>
          <w:numId w:val="11"/>
        </w:numPr>
        <w:tabs>
          <w:tab w:val="left" w:pos="0"/>
          <w:tab w:val="left" w:pos="324"/>
          <w:tab w:val="left" w:pos="720"/>
        </w:tabs>
        <w:suppressAutoHyphens/>
        <w:autoSpaceDE w:val="0"/>
        <w:autoSpaceDN w:val="0"/>
        <w:adjustRightInd w:val="0"/>
        <w:spacing w:after="90" w:line="240" w:lineRule="atLeast"/>
        <w:jc w:val="both"/>
        <w:rPr>
          <w:rFonts w:ascii="Palatino Linotype" w:hAnsi="Palatino Linotype"/>
          <w:spacing w:val="-3"/>
          <w:sz w:val="24"/>
          <w:szCs w:val="24"/>
        </w:rPr>
      </w:pPr>
      <w:r w:rsidRPr="001C2537">
        <w:rPr>
          <w:rFonts w:ascii="Palatino Linotype" w:hAnsi="Palatino Linotype"/>
          <w:spacing w:val="-3"/>
          <w:sz w:val="24"/>
          <w:szCs w:val="24"/>
        </w:rPr>
        <w:t xml:space="preserve">Prepares and maintains </w:t>
      </w:r>
      <w:r w:rsidR="000E5648" w:rsidRPr="001C2537">
        <w:rPr>
          <w:rFonts w:ascii="Palatino Linotype" w:hAnsi="Palatino Linotype"/>
          <w:spacing w:val="-3"/>
          <w:sz w:val="24"/>
          <w:szCs w:val="24"/>
        </w:rPr>
        <w:t xml:space="preserve">appropriate </w:t>
      </w:r>
      <w:r w:rsidRPr="001C2537">
        <w:rPr>
          <w:rFonts w:ascii="Palatino Linotype" w:hAnsi="Palatino Linotype"/>
          <w:spacing w:val="-3"/>
          <w:sz w:val="24"/>
          <w:szCs w:val="24"/>
        </w:rPr>
        <w:t xml:space="preserve">records and </w:t>
      </w:r>
      <w:r w:rsidR="000E5648" w:rsidRPr="001C2537">
        <w:rPr>
          <w:rFonts w:ascii="Palatino Linotype" w:hAnsi="Palatino Linotype"/>
          <w:spacing w:val="-3"/>
          <w:sz w:val="24"/>
          <w:szCs w:val="24"/>
        </w:rPr>
        <w:t xml:space="preserve">accurately completes </w:t>
      </w:r>
      <w:r w:rsidRPr="001C2537">
        <w:rPr>
          <w:rFonts w:ascii="Palatino Linotype" w:hAnsi="Palatino Linotype"/>
          <w:spacing w:val="-3"/>
          <w:sz w:val="24"/>
          <w:szCs w:val="24"/>
        </w:rPr>
        <w:t>reports</w:t>
      </w:r>
      <w:r w:rsidR="000E5648" w:rsidRPr="001C2537">
        <w:rPr>
          <w:rFonts w:ascii="Palatino Linotype" w:hAnsi="Palatino Linotype"/>
          <w:spacing w:val="-3"/>
          <w:sz w:val="24"/>
          <w:szCs w:val="24"/>
        </w:rPr>
        <w:t xml:space="preserve"> by required deadlines</w:t>
      </w:r>
      <w:r w:rsidRPr="001C2537">
        <w:rPr>
          <w:rFonts w:ascii="Palatino Linotype" w:hAnsi="Palatino Linotype"/>
          <w:spacing w:val="-3"/>
          <w:sz w:val="24"/>
          <w:szCs w:val="24"/>
        </w:rPr>
        <w:t>.</w:t>
      </w:r>
    </w:p>
    <w:p w14:paraId="621EC3A9" w14:textId="77777777" w:rsidR="00C9583B" w:rsidRPr="001C2537" w:rsidRDefault="00C9583B" w:rsidP="0077084F">
      <w:pPr>
        <w:pStyle w:val="ListParagraph"/>
        <w:widowControl w:val="0"/>
        <w:numPr>
          <w:ilvl w:val="0"/>
          <w:numId w:val="11"/>
        </w:numPr>
        <w:tabs>
          <w:tab w:val="left" w:pos="0"/>
          <w:tab w:val="left" w:pos="324"/>
          <w:tab w:val="left" w:pos="720"/>
        </w:tabs>
        <w:suppressAutoHyphens/>
        <w:autoSpaceDE w:val="0"/>
        <w:autoSpaceDN w:val="0"/>
        <w:adjustRightInd w:val="0"/>
        <w:spacing w:after="0" w:line="240" w:lineRule="atLeast"/>
        <w:jc w:val="both"/>
        <w:rPr>
          <w:rFonts w:ascii="Palatino Linotype" w:hAnsi="Palatino Linotype"/>
          <w:spacing w:val="-3"/>
          <w:sz w:val="24"/>
          <w:szCs w:val="24"/>
        </w:rPr>
      </w:pPr>
      <w:r w:rsidRPr="001C2537">
        <w:rPr>
          <w:rFonts w:ascii="Palatino Linotype" w:hAnsi="Palatino Linotype"/>
          <w:spacing w:val="-3"/>
          <w:sz w:val="24"/>
          <w:szCs w:val="24"/>
        </w:rPr>
        <w:t>Maintains and increases knowledge and skills through attendance at meetings, conferences, training seminars and in-service training.</w:t>
      </w:r>
    </w:p>
    <w:p w14:paraId="514524C0" w14:textId="77777777" w:rsidR="001C2537" w:rsidRDefault="00EF27F3" w:rsidP="0077084F">
      <w:pPr>
        <w:pStyle w:val="ListParagraph"/>
        <w:numPr>
          <w:ilvl w:val="0"/>
          <w:numId w:val="11"/>
        </w:numPr>
        <w:tabs>
          <w:tab w:val="left" w:pos="-1440"/>
          <w:tab w:val="left" w:pos="-720"/>
          <w:tab w:val="left" w:pos="0"/>
          <w:tab w:val="left" w:pos="326"/>
          <w:tab w:val="left" w:pos="720"/>
        </w:tabs>
        <w:suppressAutoHyphens/>
        <w:spacing w:after="0" w:line="240" w:lineRule="atLeast"/>
        <w:jc w:val="both"/>
        <w:rPr>
          <w:rFonts w:ascii="Palatino Linotype" w:hAnsi="Palatino Linotype"/>
          <w:spacing w:val="-3"/>
          <w:sz w:val="24"/>
          <w:szCs w:val="24"/>
        </w:rPr>
      </w:pPr>
      <w:r w:rsidRPr="001C2537">
        <w:rPr>
          <w:rFonts w:ascii="Palatino Linotype" w:hAnsi="Palatino Linotype"/>
          <w:spacing w:val="-3"/>
          <w:sz w:val="24"/>
          <w:szCs w:val="24"/>
        </w:rPr>
        <w:t>Performs additional duties and assignments, as requested</w:t>
      </w:r>
    </w:p>
    <w:p w14:paraId="649FCB57" w14:textId="77777777" w:rsidR="001C2537" w:rsidRDefault="001C2537" w:rsidP="0077084F">
      <w:pPr>
        <w:pStyle w:val="ListParagraph"/>
        <w:numPr>
          <w:ilvl w:val="0"/>
          <w:numId w:val="11"/>
        </w:numPr>
        <w:tabs>
          <w:tab w:val="left" w:pos="-1440"/>
          <w:tab w:val="left" w:pos="-720"/>
          <w:tab w:val="left" w:pos="0"/>
          <w:tab w:val="left" w:pos="326"/>
          <w:tab w:val="left" w:pos="720"/>
        </w:tabs>
        <w:suppressAutoHyphens/>
        <w:spacing w:after="0" w:line="240" w:lineRule="atLeast"/>
        <w:jc w:val="both"/>
        <w:rPr>
          <w:rFonts w:ascii="Palatino Linotype" w:hAnsi="Palatino Linotype"/>
          <w:spacing w:val="-3"/>
          <w:sz w:val="24"/>
          <w:szCs w:val="24"/>
        </w:rPr>
      </w:pPr>
      <w:r>
        <w:rPr>
          <w:rFonts w:ascii="Palatino Linotype" w:hAnsi="Palatino Linotype"/>
          <w:spacing w:val="-3"/>
          <w:sz w:val="24"/>
          <w:szCs w:val="24"/>
        </w:rPr>
        <w:t>Regular, punctual attendance</w:t>
      </w:r>
    </w:p>
    <w:p w14:paraId="6148B088" w14:textId="77777777" w:rsidR="001C2537" w:rsidRDefault="001C2537" w:rsidP="00971ABF">
      <w:pPr>
        <w:pStyle w:val="ListParagraph"/>
        <w:tabs>
          <w:tab w:val="left" w:pos="-1440"/>
          <w:tab w:val="left" w:pos="-720"/>
          <w:tab w:val="left" w:pos="0"/>
          <w:tab w:val="left" w:pos="326"/>
          <w:tab w:val="left" w:pos="720"/>
        </w:tabs>
        <w:suppressAutoHyphens/>
        <w:spacing w:after="0" w:line="240" w:lineRule="atLeast"/>
        <w:jc w:val="both"/>
        <w:rPr>
          <w:rFonts w:ascii="Palatino Linotype" w:hAnsi="Palatino Linotype"/>
          <w:spacing w:val="-3"/>
          <w:sz w:val="24"/>
          <w:szCs w:val="24"/>
        </w:rPr>
      </w:pPr>
    </w:p>
    <w:p w14:paraId="3CA928C6" w14:textId="77777777" w:rsidR="00BC1D76" w:rsidRPr="001C2537" w:rsidRDefault="00BC1D76" w:rsidP="00971ABF">
      <w:pPr>
        <w:tabs>
          <w:tab w:val="left" w:pos="-1440"/>
          <w:tab w:val="left" w:pos="-720"/>
          <w:tab w:val="left" w:pos="0"/>
          <w:tab w:val="left" w:pos="326"/>
          <w:tab w:val="left" w:pos="720"/>
        </w:tabs>
        <w:suppressAutoHyphens/>
        <w:spacing w:after="0" w:line="240" w:lineRule="atLeast"/>
        <w:jc w:val="both"/>
        <w:rPr>
          <w:rFonts w:ascii="Palatino Linotype" w:hAnsi="Palatino Linotype"/>
          <w:b/>
          <w:spacing w:val="-3"/>
          <w:sz w:val="24"/>
          <w:szCs w:val="24"/>
          <w:u w:val="single"/>
        </w:rPr>
      </w:pPr>
      <w:r w:rsidRPr="001C2537">
        <w:rPr>
          <w:rFonts w:ascii="Palatino Linotype" w:hAnsi="Palatino Linotype"/>
          <w:b/>
          <w:spacing w:val="-3"/>
          <w:sz w:val="24"/>
          <w:szCs w:val="24"/>
          <w:u w:val="single"/>
        </w:rPr>
        <w:t>Behavior Expectations</w:t>
      </w:r>
    </w:p>
    <w:p w14:paraId="408E05D4" w14:textId="77777777" w:rsidR="00BC1D76" w:rsidRPr="001C2537" w:rsidRDefault="00BC1D76" w:rsidP="00971ABF">
      <w:pPr>
        <w:tabs>
          <w:tab w:val="left" w:pos="-1440"/>
          <w:tab w:val="left" w:pos="-720"/>
          <w:tab w:val="left" w:pos="0"/>
          <w:tab w:val="left" w:pos="326"/>
          <w:tab w:val="left" w:pos="720"/>
        </w:tabs>
        <w:suppressAutoHyphens/>
        <w:spacing w:after="0" w:line="240" w:lineRule="atLeast"/>
        <w:jc w:val="both"/>
        <w:rPr>
          <w:rFonts w:ascii="Palatino Linotype" w:hAnsi="Palatino Linotype"/>
          <w:spacing w:val="-3"/>
          <w:sz w:val="24"/>
          <w:szCs w:val="24"/>
        </w:rPr>
      </w:pPr>
    </w:p>
    <w:p w14:paraId="23825DF3" w14:textId="77777777" w:rsidR="00A84740" w:rsidRDefault="00BC1D76" w:rsidP="00971ABF">
      <w:pPr>
        <w:tabs>
          <w:tab w:val="left" w:pos="-1440"/>
          <w:tab w:val="left" w:pos="-720"/>
          <w:tab w:val="left" w:pos="0"/>
          <w:tab w:val="left" w:pos="326"/>
          <w:tab w:val="left" w:pos="720"/>
        </w:tabs>
        <w:suppressAutoHyphens/>
        <w:spacing w:after="0" w:line="240" w:lineRule="atLeast"/>
        <w:jc w:val="both"/>
        <w:rPr>
          <w:rFonts w:ascii="Palatino Linotype" w:hAnsi="Palatino Linotype"/>
          <w:spacing w:val="-3"/>
          <w:sz w:val="24"/>
          <w:szCs w:val="24"/>
        </w:rPr>
      </w:pPr>
      <w:r w:rsidRPr="001C2537">
        <w:rPr>
          <w:rFonts w:ascii="Palatino Linotype" w:hAnsi="Palatino Linotype"/>
          <w:spacing w:val="-3"/>
          <w:sz w:val="24"/>
          <w:szCs w:val="24"/>
        </w:rPr>
        <w:t xml:space="preserve">Treats others with courtesy and respect in all interactions. </w:t>
      </w:r>
    </w:p>
    <w:p w14:paraId="5B5AF523" w14:textId="77777777" w:rsidR="001C2537" w:rsidRPr="001C2537" w:rsidRDefault="001C2537" w:rsidP="00971ABF">
      <w:pPr>
        <w:tabs>
          <w:tab w:val="left" w:pos="-1440"/>
          <w:tab w:val="left" w:pos="-720"/>
          <w:tab w:val="left" w:pos="0"/>
          <w:tab w:val="left" w:pos="326"/>
          <w:tab w:val="left" w:pos="720"/>
        </w:tabs>
        <w:suppressAutoHyphens/>
        <w:spacing w:after="0" w:line="240" w:lineRule="atLeast"/>
        <w:jc w:val="both"/>
        <w:rPr>
          <w:rFonts w:ascii="Palatino Linotype" w:hAnsi="Palatino Linotype"/>
          <w:sz w:val="24"/>
          <w:szCs w:val="24"/>
          <w:u w:val="single"/>
        </w:rPr>
      </w:pPr>
    </w:p>
    <w:p w14:paraId="4B7B32F4" w14:textId="77777777" w:rsidR="00E06C4B" w:rsidRPr="001C2537" w:rsidRDefault="00E06C4B" w:rsidP="00971ABF">
      <w:pPr>
        <w:jc w:val="both"/>
        <w:rPr>
          <w:rFonts w:ascii="Palatino Linotype" w:hAnsi="Palatino Linotype"/>
          <w:b/>
          <w:sz w:val="24"/>
          <w:szCs w:val="24"/>
          <w:u w:val="single"/>
        </w:rPr>
      </w:pPr>
      <w:r w:rsidRPr="001C2537">
        <w:rPr>
          <w:rFonts w:ascii="Palatino Linotype" w:hAnsi="Palatino Linotype"/>
          <w:b/>
          <w:sz w:val="24"/>
          <w:szCs w:val="24"/>
          <w:u w:val="single"/>
        </w:rPr>
        <w:t>Working Conditions</w:t>
      </w:r>
    </w:p>
    <w:p w14:paraId="505EA26A" w14:textId="77777777" w:rsidR="00E06C4B" w:rsidRPr="001C2537" w:rsidRDefault="00E06C4B" w:rsidP="00971ABF">
      <w:pPr>
        <w:jc w:val="both"/>
        <w:rPr>
          <w:rFonts w:ascii="Palatino Linotype" w:hAnsi="Palatino Linotype"/>
          <w:sz w:val="24"/>
          <w:szCs w:val="24"/>
        </w:rPr>
      </w:pPr>
      <w:r w:rsidRPr="001C2537">
        <w:rPr>
          <w:rFonts w:ascii="Palatino Linotype" w:hAnsi="Palatino Linotype"/>
          <w:sz w:val="24"/>
          <w:szCs w:val="24"/>
        </w:rPr>
        <w:t>Answers telephone calls and routinely uses standard office equipment such as computers, telephones, copier and fax machines, etc.  Individual bends, reaches, pushes, and pulls file drawers to file information.</w:t>
      </w:r>
    </w:p>
    <w:p w14:paraId="5989AC4D" w14:textId="77777777" w:rsidR="00E06C4B" w:rsidRPr="001C2537" w:rsidRDefault="00E06C4B" w:rsidP="00971ABF">
      <w:pPr>
        <w:jc w:val="both"/>
        <w:rPr>
          <w:rFonts w:ascii="Palatino Linotype" w:hAnsi="Palatino Linotype"/>
          <w:sz w:val="24"/>
          <w:szCs w:val="24"/>
        </w:rPr>
      </w:pPr>
      <w:r w:rsidRPr="001C2537">
        <w:rPr>
          <w:rFonts w:ascii="Palatino Linotype" w:hAnsi="Palatino Linotype"/>
          <w:sz w:val="24"/>
          <w:szCs w:val="24"/>
        </w:rPr>
        <w:t>Vision abilities required are up close vision and the ability to adjust and focus.</w:t>
      </w:r>
    </w:p>
    <w:p w14:paraId="11A3E01D" w14:textId="77777777" w:rsidR="00E06C4B" w:rsidRPr="001C2537" w:rsidRDefault="00E06C4B" w:rsidP="00971ABF">
      <w:pPr>
        <w:jc w:val="both"/>
        <w:rPr>
          <w:rFonts w:ascii="Palatino Linotype" w:hAnsi="Palatino Linotype"/>
          <w:sz w:val="24"/>
          <w:szCs w:val="24"/>
        </w:rPr>
      </w:pPr>
      <w:r w:rsidRPr="001C2537">
        <w:rPr>
          <w:rFonts w:ascii="Palatino Linotype" w:hAnsi="Palatino Linotype"/>
          <w:sz w:val="24"/>
          <w:szCs w:val="24"/>
        </w:rPr>
        <w:t xml:space="preserve">Must be to lift and/or move up to 10 pounds, and frequently lift and/or move up to 25 pounds, and occasionally lift and/or move up to 50 pounds. </w:t>
      </w:r>
    </w:p>
    <w:p w14:paraId="56D97FB7" w14:textId="77777777" w:rsidR="006434B9" w:rsidRDefault="006434B9" w:rsidP="00971ABF">
      <w:pPr>
        <w:jc w:val="both"/>
        <w:rPr>
          <w:rFonts w:ascii="Palatino Linotype" w:hAnsi="Palatino Linotype"/>
          <w:b/>
          <w:sz w:val="24"/>
          <w:szCs w:val="24"/>
          <w:u w:val="single"/>
        </w:rPr>
      </w:pPr>
    </w:p>
    <w:p w14:paraId="71057EBF" w14:textId="77777777" w:rsidR="006434B9" w:rsidRDefault="006434B9" w:rsidP="00971ABF">
      <w:pPr>
        <w:jc w:val="both"/>
        <w:rPr>
          <w:rFonts w:ascii="Palatino Linotype" w:hAnsi="Palatino Linotype"/>
          <w:b/>
          <w:sz w:val="24"/>
          <w:szCs w:val="24"/>
          <w:u w:val="single"/>
        </w:rPr>
      </w:pPr>
    </w:p>
    <w:p w14:paraId="7ADC5B78" w14:textId="77777777" w:rsidR="00E372CF" w:rsidRPr="001C2537" w:rsidRDefault="00E372CF" w:rsidP="00971ABF">
      <w:pPr>
        <w:jc w:val="both"/>
        <w:rPr>
          <w:rFonts w:ascii="Palatino Linotype" w:hAnsi="Palatino Linotype"/>
          <w:b/>
          <w:sz w:val="24"/>
          <w:szCs w:val="24"/>
          <w:u w:val="single"/>
        </w:rPr>
      </w:pPr>
      <w:r w:rsidRPr="001C2537">
        <w:rPr>
          <w:rFonts w:ascii="Palatino Linotype" w:hAnsi="Palatino Linotype"/>
          <w:b/>
          <w:sz w:val="24"/>
          <w:szCs w:val="24"/>
          <w:u w:val="single"/>
        </w:rPr>
        <w:t>Additional Notes:</w:t>
      </w:r>
    </w:p>
    <w:p w14:paraId="72AE14FC" w14:textId="77777777" w:rsidR="00BC1D76" w:rsidRPr="001C2537" w:rsidRDefault="00E372CF" w:rsidP="00971ABF">
      <w:pPr>
        <w:jc w:val="both"/>
        <w:rPr>
          <w:rFonts w:ascii="Palatino Linotype" w:hAnsi="Palatino Linotype"/>
          <w:sz w:val="24"/>
          <w:szCs w:val="24"/>
        </w:rPr>
      </w:pPr>
      <w:r w:rsidRPr="001C2537">
        <w:rPr>
          <w:rFonts w:ascii="Palatino Linotype" w:hAnsi="Palatino Linotype"/>
          <w:sz w:val="24"/>
          <w:szCs w:val="24"/>
        </w:rPr>
        <w:t>Position is subject to a 180 probationary period as outlined in the TCHD policy manual.</w:t>
      </w:r>
    </w:p>
    <w:p w14:paraId="1B67F445" w14:textId="77777777" w:rsidR="0066498A" w:rsidRPr="001C2537" w:rsidRDefault="0066498A" w:rsidP="00971ABF">
      <w:pPr>
        <w:jc w:val="both"/>
        <w:rPr>
          <w:rFonts w:ascii="Palatino Linotype" w:hAnsi="Palatino Linotype"/>
          <w:sz w:val="24"/>
          <w:szCs w:val="24"/>
        </w:rPr>
      </w:pPr>
      <w:r w:rsidRPr="001C2537">
        <w:rPr>
          <w:rFonts w:ascii="Palatino Linotype" w:hAnsi="Palatino Linotype"/>
          <w:sz w:val="24"/>
          <w:szCs w:val="24"/>
        </w:rPr>
        <w:t>Reviewed and Signed By:</w:t>
      </w:r>
    </w:p>
    <w:tbl>
      <w:tblPr>
        <w:tblStyle w:val="TableGrid"/>
        <w:tblW w:w="10795" w:type="dxa"/>
        <w:tblLook w:val="04A0" w:firstRow="1" w:lastRow="0" w:firstColumn="1" w:lastColumn="0" w:noHBand="0" w:noVBand="1"/>
      </w:tblPr>
      <w:tblGrid>
        <w:gridCol w:w="2337"/>
        <w:gridCol w:w="5578"/>
        <w:gridCol w:w="990"/>
        <w:gridCol w:w="1890"/>
      </w:tblGrid>
      <w:tr w:rsidR="0066498A" w:rsidRPr="001C2537" w14:paraId="022DD93C" w14:textId="77777777" w:rsidTr="001C2537">
        <w:tc>
          <w:tcPr>
            <w:tcW w:w="2337" w:type="dxa"/>
          </w:tcPr>
          <w:p w14:paraId="7E12C41E" w14:textId="77777777" w:rsidR="0066498A" w:rsidRPr="001C2537" w:rsidRDefault="0066498A" w:rsidP="00971ABF">
            <w:pPr>
              <w:jc w:val="both"/>
              <w:rPr>
                <w:rFonts w:ascii="Palatino Linotype" w:hAnsi="Palatino Linotype"/>
                <w:b/>
                <w:sz w:val="24"/>
                <w:szCs w:val="24"/>
              </w:rPr>
            </w:pPr>
            <w:r w:rsidRPr="001C2537">
              <w:rPr>
                <w:rFonts w:ascii="Palatino Linotype" w:hAnsi="Palatino Linotype"/>
                <w:b/>
                <w:sz w:val="24"/>
                <w:szCs w:val="24"/>
              </w:rPr>
              <w:t>Employee Signature:</w:t>
            </w:r>
          </w:p>
        </w:tc>
        <w:tc>
          <w:tcPr>
            <w:tcW w:w="5578" w:type="dxa"/>
          </w:tcPr>
          <w:p w14:paraId="30FAB6EC" w14:textId="77777777" w:rsidR="0066498A" w:rsidRPr="001C2537" w:rsidRDefault="0066498A" w:rsidP="00971ABF">
            <w:pPr>
              <w:jc w:val="both"/>
              <w:rPr>
                <w:rFonts w:ascii="Palatino Linotype" w:hAnsi="Palatino Linotype"/>
                <w:sz w:val="24"/>
                <w:szCs w:val="24"/>
              </w:rPr>
            </w:pPr>
          </w:p>
        </w:tc>
        <w:tc>
          <w:tcPr>
            <w:tcW w:w="990" w:type="dxa"/>
          </w:tcPr>
          <w:p w14:paraId="1D4857AD" w14:textId="77777777" w:rsidR="0066498A" w:rsidRPr="001C2537" w:rsidRDefault="0066498A" w:rsidP="00971ABF">
            <w:pPr>
              <w:jc w:val="both"/>
              <w:rPr>
                <w:rFonts w:ascii="Palatino Linotype" w:hAnsi="Palatino Linotype"/>
                <w:b/>
                <w:sz w:val="24"/>
                <w:szCs w:val="24"/>
              </w:rPr>
            </w:pPr>
            <w:r w:rsidRPr="001C2537">
              <w:rPr>
                <w:rFonts w:ascii="Palatino Linotype" w:hAnsi="Palatino Linotype"/>
                <w:b/>
                <w:sz w:val="24"/>
                <w:szCs w:val="24"/>
              </w:rPr>
              <w:t>Date:</w:t>
            </w:r>
          </w:p>
        </w:tc>
        <w:tc>
          <w:tcPr>
            <w:tcW w:w="1890" w:type="dxa"/>
          </w:tcPr>
          <w:p w14:paraId="7B583673" w14:textId="77777777" w:rsidR="0066498A" w:rsidRPr="001C2537" w:rsidRDefault="0066498A" w:rsidP="00971ABF">
            <w:pPr>
              <w:jc w:val="both"/>
              <w:rPr>
                <w:rFonts w:ascii="Palatino Linotype" w:hAnsi="Palatino Linotype"/>
                <w:sz w:val="24"/>
                <w:szCs w:val="24"/>
              </w:rPr>
            </w:pPr>
          </w:p>
        </w:tc>
      </w:tr>
      <w:tr w:rsidR="0066498A" w:rsidRPr="001C2537" w14:paraId="62904D30" w14:textId="77777777" w:rsidTr="001C2537">
        <w:tc>
          <w:tcPr>
            <w:tcW w:w="2337" w:type="dxa"/>
          </w:tcPr>
          <w:p w14:paraId="33F3853A" w14:textId="77777777" w:rsidR="0066498A" w:rsidRPr="001C2537" w:rsidRDefault="0066498A" w:rsidP="00971ABF">
            <w:pPr>
              <w:jc w:val="both"/>
              <w:rPr>
                <w:rFonts w:ascii="Palatino Linotype" w:hAnsi="Palatino Linotype"/>
                <w:b/>
                <w:sz w:val="24"/>
                <w:szCs w:val="24"/>
              </w:rPr>
            </w:pPr>
            <w:r w:rsidRPr="001C2537">
              <w:rPr>
                <w:rFonts w:ascii="Palatino Linotype" w:hAnsi="Palatino Linotype"/>
                <w:b/>
                <w:sz w:val="24"/>
                <w:szCs w:val="24"/>
              </w:rPr>
              <w:t>Supervisor Signature:</w:t>
            </w:r>
          </w:p>
        </w:tc>
        <w:tc>
          <w:tcPr>
            <w:tcW w:w="5578" w:type="dxa"/>
          </w:tcPr>
          <w:p w14:paraId="204ABEEB" w14:textId="77777777" w:rsidR="0066498A" w:rsidRPr="001C2537" w:rsidRDefault="0066498A" w:rsidP="00971ABF">
            <w:pPr>
              <w:jc w:val="both"/>
              <w:rPr>
                <w:rFonts w:ascii="Palatino Linotype" w:hAnsi="Palatino Linotype"/>
                <w:sz w:val="24"/>
                <w:szCs w:val="24"/>
              </w:rPr>
            </w:pPr>
          </w:p>
        </w:tc>
        <w:tc>
          <w:tcPr>
            <w:tcW w:w="990" w:type="dxa"/>
          </w:tcPr>
          <w:p w14:paraId="6E8AF45E" w14:textId="77777777" w:rsidR="0066498A" w:rsidRPr="001C2537" w:rsidRDefault="0066498A" w:rsidP="00971ABF">
            <w:pPr>
              <w:jc w:val="both"/>
              <w:rPr>
                <w:rFonts w:ascii="Palatino Linotype" w:hAnsi="Palatino Linotype"/>
                <w:b/>
                <w:sz w:val="24"/>
                <w:szCs w:val="24"/>
              </w:rPr>
            </w:pPr>
            <w:r w:rsidRPr="001C2537">
              <w:rPr>
                <w:rFonts w:ascii="Palatino Linotype" w:hAnsi="Palatino Linotype"/>
                <w:b/>
                <w:sz w:val="24"/>
                <w:szCs w:val="24"/>
              </w:rPr>
              <w:t>Date:</w:t>
            </w:r>
          </w:p>
        </w:tc>
        <w:tc>
          <w:tcPr>
            <w:tcW w:w="1890" w:type="dxa"/>
          </w:tcPr>
          <w:p w14:paraId="63CDA06C" w14:textId="77777777" w:rsidR="0066498A" w:rsidRPr="001C2537" w:rsidRDefault="0066498A" w:rsidP="00971ABF">
            <w:pPr>
              <w:jc w:val="both"/>
              <w:rPr>
                <w:rFonts w:ascii="Palatino Linotype" w:hAnsi="Palatino Linotype"/>
                <w:sz w:val="24"/>
                <w:szCs w:val="24"/>
              </w:rPr>
            </w:pPr>
          </w:p>
        </w:tc>
      </w:tr>
      <w:tr w:rsidR="001C2537" w:rsidRPr="001C2537" w14:paraId="2537458D" w14:textId="77777777" w:rsidTr="001C2537">
        <w:tc>
          <w:tcPr>
            <w:tcW w:w="2337" w:type="dxa"/>
          </w:tcPr>
          <w:p w14:paraId="54EE113D" w14:textId="77777777" w:rsidR="001C2537" w:rsidRDefault="001C2537" w:rsidP="00971ABF">
            <w:pPr>
              <w:jc w:val="both"/>
              <w:rPr>
                <w:rFonts w:ascii="Palatino Linotype" w:hAnsi="Palatino Linotype"/>
                <w:b/>
                <w:sz w:val="24"/>
                <w:szCs w:val="24"/>
              </w:rPr>
            </w:pPr>
            <w:r>
              <w:rPr>
                <w:rFonts w:ascii="Palatino Linotype" w:hAnsi="Palatino Linotype"/>
                <w:b/>
                <w:sz w:val="24"/>
                <w:szCs w:val="24"/>
              </w:rPr>
              <w:t>Health Commissioner</w:t>
            </w:r>
          </w:p>
          <w:p w14:paraId="4C183317" w14:textId="77777777" w:rsidR="001C2537" w:rsidRPr="001C2537" w:rsidRDefault="001C2537" w:rsidP="00971ABF">
            <w:pPr>
              <w:jc w:val="both"/>
              <w:rPr>
                <w:rFonts w:ascii="Palatino Linotype" w:hAnsi="Palatino Linotype"/>
                <w:b/>
                <w:sz w:val="24"/>
                <w:szCs w:val="24"/>
              </w:rPr>
            </w:pPr>
            <w:r>
              <w:rPr>
                <w:rFonts w:ascii="Palatino Linotype" w:hAnsi="Palatino Linotype"/>
                <w:b/>
                <w:sz w:val="24"/>
                <w:szCs w:val="24"/>
              </w:rPr>
              <w:t>Signature:</w:t>
            </w:r>
          </w:p>
        </w:tc>
        <w:tc>
          <w:tcPr>
            <w:tcW w:w="5578" w:type="dxa"/>
          </w:tcPr>
          <w:p w14:paraId="576CE2B4" w14:textId="77777777" w:rsidR="001C2537" w:rsidRPr="001C2537" w:rsidRDefault="001C2537" w:rsidP="00971ABF">
            <w:pPr>
              <w:jc w:val="both"/>
              <w:rPr>
                <w:rFonts w:ascii="Palatino Linotype" w:hAnsi="Palatino Linotype"/>
                <w:sz w:val="24"/>
                <w:szCs w:val="24"/>
              </w:rPr>
            </w:pPr>
          </w:p>
        </w:tc>
        <w:tc>
          <w:tcPr>
            <w:tcW w:w="990" w:type="dxa"/>
          </w:tcPr>
          <w:p w14:paraId="0741FC12" w14:textId="77777777" w:rsidR="001C2537" w:rsidRPr="001C2537" w:rsidRDefault="001C2537" w:rsidP="00971ABF">
            <w:pPr>
              <w:jc w:val="both"/>
              <w:rPr>
                <w:rFonts w:ascii="Palatino Linotype" w:hAnsi="Palatino Linotype"/>
                <w:b/>
                <w:sz w:val="24"/>
                <w:szCs w:val="24"/>
              </w:rPr>
            </w:pPr>
            <w:r>
              <w:rPr>
                <w:rFonts w:ascii="Palatino Linotype" w:hAnsi="Palatino Linotype"/>
                <w:b/>
                <w:sz w:val="24"/>
                <w:szCs w:val="24"/>
              </w:rPr>
              <w:t>Date:</w:t>
            </w:r>
          </w:p>
        </w:tc>
        <w:tc>
          <w:tcPr>
            <w:tcW w:w="1890" w:type="dxa"/>
          </w:tcPr>
          <w:p w14:paraId="096FE881" w14:textId="77777777" w:rsidR="001C2537" w:rsidRPr="001C2537" w:rsidRDefault="001C2537" w:rsidP="00971ABF">
            <w:pPr>
              <w:jc w:val="both"/>
              <w:rPr>
                <w:rFonts w:ascii="Palatino Linotype" w:hAnsi="Palatino Linotype"/>
                <w:sz w:val="24"/>
                <w:szCs w:val="24"/>
              </w:rPr>
            </w:pPr>
          </w:p>
        </w:tc>
      </w:tr>
    </w:tbl>
    <w:p w14:paraId="5473FDE6" w14:textId="77777777" w:rsidR="0066498A" w:rsidRPr="001C2537" w:rsidRDefault="0066498A" w:rsidP="00971ABF">
      <w:pPr>
        <w:jc w:val="both"/>
        <w:rPr>
          <w:rFonts w:ascii="Palatino Linotype" w:hAnsi="Palatino Linotype"/>
          <w:sz w:val="24"/>
          <w:szCs w:val="24"/>
        </w:rPr>
      </w:pPr>
    </w:p>
    <w:p w14:paraId="00E04BEE" w14:textId="77777777" w:rsidR="007113B7" w:rsidRPr="001C2537" w:rsidRDefault="007113B7" w:rsidP="00971ABF">
      <w:pPr>
        <w:jc w:val="both"/>
        <w:rPr>
          <w:rFonts w:ascii="Palatino Linotype" w:hAnsi="Palatino Linotype"/>
          <w:sz w:val="24"/>
          <w:szCs w:val="24"/>
        </w:rPr>
      </w:pPr>
    </w:p>
    <w:p w14:paraId="37CDA81A" w14:textId="77777777" w:rsidR="00FF2085" w:rsidRPr="001C2537" w:rsidRDefault="00FF2085" w:rsidP="00971ABF">
      <w:pPr>
        <w:jc w:val="both"/>
        <w:rPr>
          <w:rFonts w:ascii="Palatino Linotype" w:hAnsi="Palatino Linotype"/>
          <w:sz w:val="24"/>
          <w:szCs w:val="24"/>
        </w:rPr>
      </w:pPr>
    </w:p>
    <w:p w14:paraId="67B6C197" w14:textId="77777777" w:rsidR="001C2537" w:rsidRPr="001C2537" w:rsidRDefault="001C2537" w:rsidP="00971ABF">
      <w:pPr>
        <w:jc w:val="both"/>
        <w:rPr>
          <w:rFonts w:ascii="Palatino Linotype" w:hAnsi="Palatino Linotype"/>
          <w:sz w:val="24"/>
          <w:szCs w:val="24"/>
        </w:rPr>
      </w:pPr>
    </w:p>
    <w:sectPr w:rsidR="001C2537" w:rsidRPr="001C2537" w:rsidSect="001C253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A9CC9" w14:textId="77777777" w:rsidR="00DA0494" w:rsidRDefault="00DA0494" w:rsidP="00FF2085">
      <w:pPr>
        <w:spacing w:after="0" w:line="240" w:lineRule="auto"/>
      </w:pPr>
      <w:r>
        <w:separator/>
      </w:r>
    </w:p>
  </w:endnote>
  <w:endnote w:type="continuationSeparator" w:id="0">
    <w:p w14:paraId="59959075" w14:textId="77777777" w:rsidR="00DA0494" w:rsidRDefault="00DA0494" w:rsidP="00FF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A5DE4" w14:textId="77777777" w:rsidR="00DA0494" w:rsidRDefault="00DA0494" w:rsidP="00FF2085">
      <w:pPr>
        <w:spacing w:after="0" w:line="240" w:lineRule="auto"/>
      </w:pPr>
      <w:r>
        <w:separator/>
      </w:r>
    </w:p>
  </w:footnote>
  <w:footnote w:type="continuationSeparator" w:id="0">
    <w:p w14:paraId="1F70D1E8" w14:textId="77777777" w:rsidR="00DA0494" w:rsidRDefault="00DA0494" w:rsidP="00FF2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C1B0D" w14:textId="77777777" w:rsidR="00FF2085" w:rsidRPr="001C2537" w:rsidRDefault="001C2537" w:rsidP="00FF2085">
    <w:pPr>
      <w:pStyle w:val="Header"/>
      <w:jc w:val="center"/>
      <w:rPr>
        <w:rFonts w:ascii="Palatino Linotype" w:hAnsi="Palatino Linotype"/>
        <w:b/>
        <w:sz w:val="24"/>
        <w:szCs w:val="24"/>
      </w:rPr>
    </w:pPr>
    <w:r>
      <w:rPr>
        <w:rFonts w:ascii="Palatino Linotype" w:hAnsi="Palatino Linotype"/>
        <w:b/>
        <w:noProof/>
        <w:sz w:val="24"/>
        <w:szCs w:val="24"/>
      </w:rPr>
      <w:drawing>
        <wp:anchor distT="0" distB="0" distL="114300" distR="114300" simplePos="0" relativeHeight="251658240" behindDoc="1" locked="0" layoutInCell="1" allowOverlap="1" wp14:anchorId="48A80570" wp14:editId="70E58595">
          <wp:simplePos x="0" y="0"/>
          <wp:positionH relativeFrom="column">
            <wp:posOffset>923925</wp:posOffset>
          </wp:positionH>
          <wp:positionV relativeFrom="paragraph">
            <wp:posOffset>-190500</wp:posOffset>
          </wp:positionV>
          <wp:extent cx="996696" cy="868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ogoGrayscale_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696" cy="868680"/>
                  </a:xfrm>
                  <a:prstGeom prst="rect">
                    <a:avLst/>
                  </a:prstGeom>
                </pic:spPr>
              </pic:pic>
            </a:graphicData>
          </a:graphic>
          <wp14:sizeRelH relativeFrom="page">
            <wp14:pctWidth>0</wp14:pctWidth>
          </wp14:sizeRelH>
          <wp14:sizeRelV relativeFrom="page">
            <wp14:pctHeight>0</wp14:pctHeight>
          </wp14:sizeRelV>
        </wp:anchor>
      </w:drawing>
    </w:r>
    <w:r w:rsidR="00FF2085" w:rsidRPr="001C2537">
      <w:rPr>
        <w:rFonts w:ascii="Palatino Linotype" w:hAnsi="Palatino Linotype"/>
        <w:b/>
        <w:sz w:val="24"/>
        <w:szCs w:val="24"/>
      </w:rPr>
      <w:t>Tuscarawas County Health Department</w:t>
    </w:r>
  </w:p>
  <w:p w14:paraId="23E689BB" w14:textId="77777777" w:rsidR="00FF2085" w:rsidRPr="001C2537" w:rsidRDefault="00FF2085" w:rsidP="00FF2085">
    <w:pPr>
      <w:pStyle w:val="Header"/>
      <w:jc w:val="center"/>
      <w:rPr>
        <w:rFonts w:ascii="Palatino Linotype" w:hAnsi="Palatino Linotype"/>
        <w:b/>
        <w:sz w:val="24"/>
        <w:szCs w:val="24"/>
      </w:rPr>
    </w:pPr>
    <w:r w:rsidRPr="001C2537">
      <w:rPr>
        <w:rFonts w:ascii="Palatino Linotype" w:hAnsi="Palatino Linotype"/>
        <w:b/>
        <w:sz w:val="24"/>
        <w:szCs w:val="24"/>
      </w:rPr>
      <w:t>Job Description</w:t>
    </w:r>
  </w:p>
  <w:p w14:paraId="5E3E93C3" w14:textId="77777777" w:rsidR="00FF2085" w:rsidRDefault="00FF2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C35"/>
    <w:multiLevelType w:val="hybridMultilevel"/>
    <w:tmpl w:val="E572D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65256"/>
    <w:multiLevelType w:val="hybridMultilevel"/>
    <w:tmpl w:val="05F2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B15D7"/>
    <w:multiLevelType w:val="hybridMultilevel"/>
    <w:tmpl w:val="E54C1930"/>
    <w:lvl w:ilvl="0" w:tplc="0409000F">
      <w:start w:val="1"/>
      <w:numFmt w:val="decimal"/>
      <w:lvlText w:val="%1."/>
      <w:lvlJc w:val="left"/>
      <w:pPr>
        <w:ind w:left="720" w:hanging="360"/>
      </w:pPr>
    </w:lvl>
    <w:lvl w:ilvl="1" w:tplc="AADC6E42">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6156F"/>
    <w:multiLevelType w:val="hybridMultilevel"/>
    <w:tmpl w:val="9162EF44"/>
    <w:lvl w:ilvl="0" w:tplc="10B42568">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D76C9"/>
    <w:multiLevelType w:val="hybridMultilevel"/>
    <w:tmpl w:val="29946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2E3C0C"/>
    <w:multiLevelType w:val="hybridMultilevel"/>
    <w:tmpl w:val="A4608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54355"/>
    <w:multiLevelType w:val="hybridMultilevel"/>
    <w:tmpl w:val="ABBA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8660E"/>
    <w:multiLevelType w:val="hybridMultilevel"/>
    <w:tmpl w:val="D9A8B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5F0D3B"/>
    <w:multiLevelType w:val="hybridMultilevel"/>
    <w:tmpl w:val="FF365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525641"/>
    <w:multiLevelType w:val="hybridMultilevel"/>
    <w:tmpl w:val="7770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A63E9"/>
    <w:multiLevelType w:val="hybridMultilevel"/>
    <w:tmpl w:val="16B0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8"/>
  </w:num>
  <w:num w:numId="5">
    <w:abstractNumId w:val="7"/>
  </w:num>
  <w:num w:numId="6">
    <w:abstractNumId w:val="1"/>
  </w:num>
  <w:num w:numId="7">
    <w:abstractNumId w:val="5"/>
  </w:num>
  <w:num w:numId="8">
    <w:abstractNumId w:val="0"/>
  </w:num>
  <w:num w:numId="9">
    <w:abstractNumId w:val="6"/>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85"/>
    <w:rsid w:val="00031E84"/>
    <w:rsid w:val="00056E8A"/>
    <w:rsid w:val="000612B4"/>
    <w:rsid w:val="00090440"/>
    <w:rsid w:val="000B3F5E"/>
    <w:rsid w:val="000B5AD6"/>
    <w:rsid w:val="000D5685"/>
    <w:rsid w:val="000E5648"/>
    <w:rsid w:val="00105013"/>
    <w:rsid w:val="00154174"/>
    <w:rsid w:val="001635AF"/>
    <w:rsid w:val="001B2402"/>
    <w:rsid w:val="001C2537"/>
    <w:rsid w:val="00212A15"/>
    <w:rsid w:val="00242ABB"/>
    <w:rsid w:val="00260FD1"/>
    <w:rsid w:val="00264861"/>
    <w:rsid w:val="002C39C0"/>
    <w:rsid w:val="002E2A3E"/>
    <w:rsid w:val="002F30B2"/>
    <w:rsid w:val="00302D1B"/>
    <w:rsid w:val="00386039"/>
    <w:rsid w:val="003A7A7F"/>
    <w:rsid w:val="003B29DC"/>
    <w:rsid w:val="003D0641"/>
    <w:rsid w:val="003F3C40"/>
    <w:rsid w:val="00431A1D"/>
    <w:rsid w:val="00474E99"/>
    <w:rsid w:val="004769B9"/>
    <w:rsid w:val="00487ED8"/>
    <w:rsid w:val="004A55E8"/>
    <w:rsid w:val="0050552D"/>
    <w:rsid w:val="00544C3C"/>
    <w:rsid w:val="006006E2"/>
    <w:rsid w:val="00612073"/>
    <w:rsid w:val="00636615"/>
    <w:rsid w:val="0063718A"/>
    <w:rsid w:val="006434B9"/>
    <w:rsid w:val="00647D87"/>
    <w:rsid w:val="0065092E"/>
    <w:rsid w:val="0066498A"/>
    <w:rsid w:val="0068360D"/>
    <w:rsid w:val="006A4073"/>
    <w:rsid w:val="006C3F10"/>
    <w:rsid w:val="006C465D"/>
    <w:rsid w:val="0070032C"/>
    <w:rsid w:val="007113B7"/>
    <w:rsid w:val="0077084F"/>
    <w:rsid w:val="00775475"/>
    <w:rsid w:val="00787350"/>
    <w:rsid w:val="007C3797"/>
    <w:rsid w:val="00824A6F"/>
    <w:rsid w:val="00844A99"/>
    <w:rsid w:val="00912A0D"/>
    <w:rsid w:val="00971ABF"/>
    <w:rsid w:val="00980F39"/>
    <w:rsid w:val="0098457D"/>
    <w:rsid w:val="0098646F"/>
    <w:rsid w:val="009A0B4D"/>
    <w:rsid w:val="009D34FA"/>
    <w:rsid w:val="009F1943"/>
    <w:rsid w:val="00A130BC"/>
    <w:rsid w:val="00A65945"/>
    <w:rsid w:val="00A71A7D"/>
    <w:rsid w:val="00A84740"/>
    <w:rsid w:val="00A857DF"/>
    <w:rsid w:val="00A876DA"/>
    <w:rsid w:val="00AA1D8C"/>
    <w:rsid w:val="00AC7D28"/>
    <w:rsid w:val="00AF49AC"/>
    <w:rsid w:val="00AF56A1"/>
    <w:rsid w:val="00B80383"/>
    <w:rsid w:val="00B8443D"/>
    <w:rsid w:val="00B94713"/>
    <w:rsid w:val="00BA1986"/>
    <w:rsid w:val="00BB1189"/>
    <w:rsid w:val="00BC1D76"/>
    <w:rsid w:val="00C00E0C"/>
    <w:rsid w:val="00C00FCD"/>
    <w:rsid w:val="00C03FDC"/>
    <w:rsid w:val="00C04362"/>
    <w:rsid w:val="00C1115A"/>
    <w:rsid w:val="00C625F7"/>
    <w:rsid w:val="00C9583B"/>
    <w:rsid w:val="00CB74AC"/>
    <w:rsid w:val="00D10E11"/>
    <w:rsid w:val="00D13A00"/>
    <w:rsid w:val="00D33CB4"/>
    <w:rsid w:val="00D35011"/>
    <w:rsid w:val="00D44EC8"/>
    <w:rsid w:val="00D55F87"/>
    <w:rsid w:val="00DA0494"/>
    <w:rsid w:val="00DC76E7"/>
    <w:rsid w:val="00DE3F27"/>
    <w:rsid w:val="00DF7897"/>
    <w:rsid w:val="00E06C4B"/>
    <w:rsid w:val="00E26679"/>
    <w:rsid w:val="00E372CF"/>
    <w:rsid w:val="00E65548"/>
    <w:rsid w:val="00EA5B41"/>
    <w:rsid w:val="00EC65DB"/>
    <w:rsid w:val="00EF27F3"/>
    <w:rsid w:val="00F10049"/>
    <w:rsid w:val="00F50AD3"/>
    <w:rsid w:val="00F634B4"/>
    <w:rsid w:val="00FE6B62"/>
    <w:rsid w:val="00FF2085"/>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99C99"/>
  <w15:chartTrackingRefBased/>
  <w15:docId w15:val="{A5654CD5-14F5-441A-A74C-B5E7E572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2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085"/>
  </w:style>
  <w:style w:type="paragraph" w:styleId="Footer">
    <w:name w:val="footer"/>
    <w:basedOn w:val="Normal"/>
    <w:link w:val="FooterChar"/>
    <w:uiPriority w:val="99"/>
    <w:unhideWhenUsed/>
    <w:rsid w:val="00FF2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085"/>
  </w:style>
  <w:style w:type="paragraph" w:styleId="ListParagraph">
    <w:name w:val="List Paragraph"/>
    <w:basedOn w:val="Normal"/>
    <w:uiPriority w:val="34"/>
    <w:qFormat/>
    <w:rsid w:val="007113B7"/>
    <w:pPr>
      <w:ind w:left="720"/>
      <w:contextualSpacing/>
    </w:pPr>
  </w:style>
  <w:style w:type="character" w:styleId="FootnoteReference">
    <w:name w:val="footnote reference"/>
    <w:basedOn w:val="DefaultParagraphFont"/>
    <w:uiPriority w:val="99"/>
    <w:rsid w:val="00A71A7D"/>
    <w:rPr>
      <w:vertAlign w:val="superscript"/>
    </w:rPr>
  </w:style>
  <w:style w:type="paragraph" w:styleId="BalloonText">
    <w:name w:val="Balloon Text"/>
    <w:basedOn w:val="Normal"/>
    <w:link w:val="BalloonTextChar"/>
    <w:uiPriority w:val="99"/>
    <w:semiHidden/>
    <w:unhideWhenUsed/>
    <w:rsid w:val="00D35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2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E775D-2AAB-441B-AD11-B28D97A2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Davis</dc:creator>
  <cp:keywords/>
  <dc:description/>
  <cp:lastModifiedBy>Katie Seward</cp:lastModifiedBy>
  <cp:revision>25</cp:revision>
  <cp:lastPrinted>2016-07-07T12:00:00Z</cp:lastPrinted>
  <dcterms:created xsi:type="dcterms:W3CDTF">2014-12-15T17:17:00Z</dcterms:created>
  <dcterms:modified xsi:type="dcterms:W3CDTF">2019-01-02T14:30:00Z</dcterms:modified>
</cp:coreProperties>
</file>